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22.8.2022,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poskytli pomoc muži zraněnému po pádu</w:t>
      </w:r>
    </w:p>
    <w:p>
      <w:pPr/>
      <w:r>
        <w:rPr/>
        <w:t xml:space="preserve">Náhlé srdeční příhody, nevolnost a nejrůznější zranění v důsledku pádů způsobenými třeba zdravotními komplikacemi. I s takovými případy se karvinští strážníci setkávají během výkonu své služby.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"Strážníci jsou zkušení v poskytování první pomoci v terénu, jsou  proškoleni a tyto své kompetence využívají velmi často. Jen za letošní rok jsme poskytli pomoc 30x. V loňském roce to bylo 24x, takže tady je vzestupná tendence. V posledním případě poskytovali strážníci první pomoc staršímu muži, který upadl, měl tam krvácivé zranění. Na místě se už nacházeli občané, strážníci poskytli muži první pomoc a přivolali rychlou záchrannou službu."</w:t>
      </w:r>
    </w:p>
    <w:p>
      <w:pPr/>
      <w:r>
        <w:rPr/>
        <w:t xml:space="preserve"> K výbavě strážníků patří od roku 2015 i defibrilátory,  i díky nim už mnohokrát pomohli zachránit lidský život. Jejich pořízení financovalo také město Karviná.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"MP je prioritně od toho, aby zabezpečovala bezpečnost a potírala trestnou činnost, ale jsou i případy, kdy zachraňuje lidský život a já bych chtěl všem členům MP poděkovat, že i tyto věci zvládají a dokáží si i v takové náročné situaci poradit."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938/karvinsti-straznici-poskytli-pomoc-muzi-zranenemu-po-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2026-09-06T04:45:37+02:00</dcterms:created>
  <dcterms:modified xsi:type="dcterms:W3CDTF">2026-09-06T04:45:37+02:00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