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30.8.2022,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děti rozloučily s prázdninami společně s indiány a Bořkem stavitelem</w:t>
      </w:r>
    </w:p>
    <w:p>
      <w:pPr/>
      <w:r>
        <w:rPr/>
        <w:t xml:space="preserve">Masarykovo náměstí patřilo v pátek odpoledne hlavně dětem různého věku. Prostřednictvím akce nazvané Rozloučení s prázdninami se mohli nejdříve pobavit v indiánském kabaretu.Ten si pro malé návštěvníky připravila divadelní společnost Kač-Kač z Ostravy. </w:t>
      </w:r>
    </w:p>
    <w:p>
      <w:pPr/>
      <w:r>
        <w:rPr>
          <w:b w:val="1"/>
          <w:bCs w:val="1"/>
        </w:rPr>
        <w:t xml:space="preserve">Zdeněk Kačor, vystupující z divadla Kač-Kač:</w:t>
      </w:r>
      <w:r>
        <w:rPr/>
        <w:t xml:space="preserve"> "My jsme si pro děti připravili zábavný pořad na indiánské téma, chtěli jsme je zabavit, ale hlavně, chtěli jsme je zavést k pokladu a o ten tady celou dobu šlo. my jsme si zpívali, hráli, říkali indiánské příběhy, zpívali jsme s dětmi o zvířátkách a potom jsme jim dali prostor, aby mohli získat cestu k indiánskému pokladu, museli splnit tři soutěžní úkoly, cvičili, pak jsme vylosovali dvě družstva a ta se propracovala k zlatému pokladu.” </w:t>
      </w:r>
    </w:p>
    <w:p>
      <w:pPr/>
      <w:r>
        <w:rPr>
          <w:b w:val="1"/>
          <w:bCs w:val="1"/>
        </w:rPr>
        <w:t xml:space="preserve">Andrea Mrkvová, vystupující z divadla Kač-Kač:</w:t>
      </w:r>
      <w:r>
        <w:rPr/>
        <w:t xml:space="preserve"> "Atmosféra byla úžasná, děti se bavily, musely chodit po stopách indiánů, skákat do kruhu a střílet šípem."</w:t>
      </w:r>
    </w:p>
    <w:p>
      <w:pPr/>
      <w:r>
        <w:rPr/>
        <w:t xml:space="preserve">Indiány a kovboje po dvou hodinách  vystřídal dětmi oblíbený Bořek stavitel a jeho velká kamarádka Týna.</w:t>
      </w:r>
    </w:p>
    <w:p>
      <w:pPr/>
      <w:r>
        <w:rPr>
          <w:b w:val="1"/>
          <w:bCs w:val="1"/>
        </w:rPr>
        <w:t xml:space="preserve"> Monika Adamcová, představitelka Týny z pohádky Bořek stavitel: </w:t>
      </w:r>
      <w:r>
        <w:rPr/>
        <w:t xml:space="preserve">"Dneska jsme přijeli s dětmi si hlavně hrát a užít si krásné odpoledne. Bořkovo stavebnictví je o tom, že se něco staví a tvoří a dneska budou děti s Bořkem stavět zdi, domečky, vysoké věže, různé prolézačky, tobogány."</w:t>
      </w:r>
    </w:p>
    <w:p>
      <w:pPr/>
      <w:r>
        <w:rPr/>
        <w:t xml:space="preserve">Bořkovi mohly děti pomáhat, všechno stavěli společně z velkých molitanových kostek. </w:t>
      </w:r>
    </w:p>
    <w:p>
      <w:pPr/>
      <w:r>
        <w:rPr>
          <w:b w:val="1"/>
          <w:bCs w:val="1"/>
        </w:rPr>
        <w:t xml:space="preserve">anketa: návštěvníci akce</w:t>
      </w:r>
      <w:r>
        <w:rPr/>
        <w:t xml:space="preserve">: "Mě to tady hodně baví." "Je to nejlepší atrakce, na které jsem kdy byl. Když jsem byl malý, tak jsem se u babičky hodně koukal na Bořka." "Je to super, hodně atrakcí, fakt super."</w:t>
      </w:r>
    </w:p>
    <w:p>
      <w:pPr/>
      <w:r>
        <w:rPr/>
        <w:t xml:space="preserve">Program večer ukončil  koktejl muzikálových písní. Akce byla součástí projektu Kultura v plném proudu, který společně s městem podpořila i Nadace OKD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034/v-karvine-se-deti-rozloucily-s-prazdninami-spolecne-s-indiany-a-borkem-stavite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2026-06-24T06:02:15+02:00</dcterms:created>
  <dcterms:modified xsi:type="dcterms:W3CDTF">2026-06-24T06:02:15+02:00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