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z fičáku hledali v parku suroviny na pizzu</w:t>
      </w:r>
    </w:p>
    <w:p>
      <w:pPr/>
      <w:r>
        <w:rPr/>
        <w:t xml:space="preserve">Potraviny, které jsou potřeba pro vytvoření několika druhů pizz, dávali dohromady účastníci fokusáckého tábora s názvem Letní fičák. Nejenže museli všechny ingredience skryté ve Smetanových sadech najít, ale pořádně si u toho v parku i zaběhali. </w:t>
      </w:r>
    </w:p>
    <w:p>
      <w:pPr/>
      <w:r>
        <w:rPr>
          <w:b w:val="1"/>
          <w:bCs w:val="1"/>
        </w:rPr>
        <w:t xml:space="preserve"> účastníci tábora: </w:t>
      </w:r>
    </w:p>
    <w:p>
      <w:pPr/>
      <w:r>
        <w:rPr/>
        <w:t xml:space="preserve">“Musíme sbírat suroviny na pizzu a je to docela obtížné najít, protože je to rozmístěné po celé ploše parku.” </w:t>
      </w:r>
    </w:p>
    <w:p>
      <w:pPr/>
      <w:r>
        <w:rPr/>
        <w:t xml:space="preserve">“Zatím máme sýr mozzarella, olivy a máme problém, že nedokážeme najít kukuřici.”</w:t>
      </w:r>
    </w:p>
    <w:p>
      <w:pPr/>
      <w:r>
        <w:rPr/>
        <w:t xml:space="preserve">“Musíme najít tuňáka.”</w:t>
      </w:r>
    </w:p>
    <w:p>
      <w:pPr/>
      <w:r>
        <w:rPr>
          <w:b w:val="1"/>
          <w:bCs w:val="1"/>
        </w:rPr>
        <w:t xml:space="preserve">Václav Pobořil, vedoucí tábora: </w:t>
      </w:r>
      <w:r>
        <w:rPr/>
        <w:t xml:space="preserve">“Sledujeme pečlivě počasí a dneska to vypadá, že zatím nějak pršet nemá. Takže jsem se vydali do parku, kde si hrajeme na pizzerii. Děti mají po parku rozmístěné papírky s ingrediencemi, které musí hledat. Mámě vyvěšenou nabídku pizzy, která se obnovuje, a oni musí plnit pizzy, za které potom dostávají peníze. Děti si vytvořily obálky, do které jim podle splněných úkolů a zásluh vkládají takové penízky, za které si na konci budou moci na táborové pouti koupit na památku dárečky a sladkosti.”  </w:t>
      </w:r>
    </w:p>
    <w:p>
      <w:pPr/>
      <w:r>
        <w:rPr/>
        <w:t xml:space="preserve">Právě deštivé počasí během posledního prázdninového týdne notně zamíchalo programem, který pořadatelé pro tento příměstský tábor připravili. </w:t>
      </w:r>
    </w:p>
    <w:p>
      <w:pPr/>
      <w:r>
        <w:rPr>
          <w:b w:val="1"/>
          <w:bCs w:val="1"/>
        </w:rPr>
        <w:t xml:space="preserve">Václav Pobořil, vedoucí tábora: </w:t>
      </w:r>
      <w:r>
        <w:rPr/>
        <w:t xml:space="preserve">“Bohužel, kvůli počasí musíme improvizovat, ale naštěstí máme ve Fokusu velké prostory, máme i novou přístavbu, kterou naplno využíváme.”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“Hrajeme různé hry, sbíráme žetony, za které si budeme moci na konci tábora něco koupit.” </w:t>
      </w:r>
    </w:p>
    <w:p>
      <w:pPr/>
      <w:r>
        <w:rPr/>
        <w:t xml:space="preserve">“Hráli jsme takovou hru, že jsme měli rozmístěné kartičky po sále, běželi jsme, našli jsme to a ukázali jsme to vedoucím.”</w:t>
      </w:r>
    </w:p>
    <w:p>
      <w:pPr/>
      <w:r>
        <w:rPr/>
        <w:t xml:space="preserve">“Líbilo se mi, jak jsme tancovali, hráli na babu a oběd je také super.” </w:t>
      </w:r>
    </w:p>
    <w:p>
      <w:pPr/>
      <w:r>
        <w:rPr/>
        <w:t xml:space="preserve">“Líbí se mi hry, třeba z vody do vody.” </w:t>
      </w:r>
    </w:p>
    <w:p>
      <w:pPr/>
      <w:r>
        <w:rPr/>
        <w:t xml:space="preserve">“Ve Fokusu jsme museli hledat kartičky se stejným obrázkem.” </w:t>
      </w:r>
    </w:p>
    <w:p>
      <w:pPr/>
      <w:r>
        <w:rPr/>
        <w:t xml:space="preserve">“Moc se mi tu líbí s kamarády.” </w:t>
      </w:r>
    </w:p>
    <w:p>
      <w:pPr/>
      <w:r>
        <w:rPr/>
        <w:t xml:space="preserve">Letního fičáku se zúčastnilo více než 30 dětí ve věku od 6 do 12 let. Poslední dva příměstské turnusy pořádá Fokus i ve zkráceném třídenním termínu od 29. do 31.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036/tabornici-z-ficaku-hledali-v-parku-suroviny-na-piz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2026-07-09T01:51:13+02:00</dcterms:created>
  <dcterms:modified xsi:type="dcterms:W3CDTF">2026-07-09T01:51:13+02:00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