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Ujíždějící zdrogovaný řidič způsobil nehodu na dálnici,  v některých úsecích se řítil až 230 km/h</w:t>
      </w:r>
    </w:p>
    <w:p>
      <w:pPr/>
      <w:r>
        <w:rPr/>
        <w:t xml:space="preserve">V neděli pár minut po 16. hodině tankoval Cadillac s lotyšskou registrační značkou na čerpací stanici v Žerůvkách na Olomoucku. Řidiči ale nezaplatil a vydal se po D1 směrem na Ostravu. Obsluha zavolala policii a ta se okamžitě za vozidlem vydala. Začala honička jak z filmu. </w:t>
      </w:r>
    </w:p>
    <w:p>
      <w:pPr/>
      <w:r>
        <w:rPr>
          <w:b w:val="1"/>
          <w:bCs w:val="1"/>
        </w:rPr>
        <w:t xml:space="preserve">René Černohorský, mluvčí PČR Nový Jičín: </w:t>
      </w:r>
      <w:r>
        <w:rPr/>
        <w:t xml:space="preserve">"Řidič  nereagoval a  nerespektoval pokynů policistů k zastavení, které byly dávány zvláštním výstražným zvukovým a  světelným znamením (majákem) doplněným červeným nápisem STOP a snažil se ujet velkou rychlostí, která v některých úsecích dosahovala až 230 km/h,  čímž se snažil policejní hlídce ujet. Při tomto svou rychlou a bezohlednou jízdou bezprostředně  ohrožoval a omezoval ostatní účastníky silničního provozu."</w:t>
      </w:r>
    </w:p>
    <w:p>
      <w:pPr/>
      <w:r>
        <w:rPr/>
        <w:t xml:space="preserve">Po téměř hodinové jízdě u Bravantic nezvládl Lotyš řízení a narazil zezadu do dvou vozidel. </w:t>
      </w:r>
    </w:p>
    <w:p>
      <w:pPr/>
      <w:r>
        <w:rPr>
          <w:b w:val="1"/>
          <w:bCs w:val="1"/>
        </w:rPr>
        <w:t xml:space="preserve">René Černohorský, mluvčí PČR Nový Jičín: </w:t>
      </w:r>
      <w:r>
        <w:rPr/>
        <w:t xml:space="preserve">"Orientační test na možnou přítomnost omamných a psychotropních    2  látek či jedů v těle řidiče vyzněl pozitivně, a to na návykové látky amfetamin/metamfetamin."</w:t>
      </w:r>
    </w:p>
    <w:p>
      <w:pPr/>
      <w:r>
        <w:rPr/>
        <w:t xml:space="preserve">Nejtěžší zranění má právě zdrogovaný řidič, který zůstal v nemocnici a stále tak nebyl vyslechnut. Jeho spolujezdec je zatím v cele předběžného zadržení. Případ je vyšetřován jako obecné ohrožení. Policisté také zjistili, že Cadillac je kradený.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040/ujizdejici-zdrogovany-ridic-zpusobil-nehodu-na-dalnici--v-nekterych-usecich-se-ritil-az-230-k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2026-04-05T20:17:26+02:00</dcterms:created>
  <dcterms:modified xsi:type="dcterms:W3CDTF">2026-04-05T20:17:26+02:00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