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oslava 110. výročí krnovské nemocnice, s gratulací přijel a zazpíval i Jaromír Nohavica</w:t>
      </w:r>
    </w:p>
    <w:p>
      <w:pPr/>
      <w:r>
        <w:rPr/>
        <w:t xml:space="preserve"> Oslavy za krásného počasí zahájili krnovští mladí gymnasté. Celými narozeninami nemocnice rezonovalo základní heslo: K úspěchu nestačí jen investice, ale především skvělá práce velkého kolektivu zaměstnanců.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„Já jsem tady každý rok, protože vždycky vnímám tu atmosféru tady v nemocnici  jako velmi pozitivní. Takže pro mě velká radost a jsem rád, že jsem tady.“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„Já bych hlavně nemocnici popřál, aby se dále rozvíjela tak, jak se rozvíjí doteď. A  popřál bych hlavně veškerému personálu, protože ta nemocnice funguje díky právě personálu, ať to jsou sestřičky, ať to jsou lékaři a všichni okolo. Všem bych popřál hlavně zdraví a mnoho úspěchů v dalších letech, protože to je to srdce té nemocnice.“</w:t>
      </w:r>
    </w:p>
    <w:p>
      <w:pPr/>
      <w:r>
        <w:rPr/>
        <w:t xml:space="preserve"> Velký úspěch na oslavách sklidilo také vystoupení známého Železného Zekona.</w:t>
      </w:r>
    </w:p>
    <w:p>
      <w:pPr/>
      <w:r>
        <w:rPr>
          <w:b w:val="1"/>
          <w:bCs w:val="1"/>
        </w:rPr>
        <w:t xml:space="preserve">Tomáš Hradil (nez.), starosta Krnova:</w:t>
      </w:r>
      <w:r>
        <w:rPr/>
        <w:t xml:space="preserve"> „To nejcennější, co nemocnice má, nejsou technologie, ale to jsou lidé. Takže já bych si přál, aby krnovská nemocnice měla dál tak skvělé zdravotníky a měla personál, jaký má.“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„Tak dnešní den je pro nás hlavně krásný. Je to krásný den hlavně proto, že ho bereme jako poděkování všem zaměstnancům nynějším i minulým.“  </w:t>
      </w:r>
    </w:p>
    <w:p>
      <w:pPr/>
      <w:r>
        <w:rPr/>
        <w:t xml:space="preserve"> O stylovou tečku celých oslav se postaral Jaromír Nohavica, který jako poděkování zdravotníkům vybral i speciální repertoár svého vystoupení. Celou nemocnici pak ještě v letošním roce čekají velké investice, výstavby rehabilitace a urgentního příjmu i rekonstrukce střechy a operačních sálů.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40/velka-oslava-110-vyroci-krnovske-nemocnice-s-gratulaci-prijel-a-zazpival-i-jaromir-nohav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2026-09-06T05:02:41+02:00</dcterms:created>
  <dcterms:modified xsi:type="dcterms:W3CDTF">2026-09-06T05:02:41+02:00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