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Záběry děsivé nehody na dálnici D1: Ujíždějící Lotyš byl obviněn z obecného ohrožení</w:t>
      </w:r>
    </w:p>
    <w:p>
      <w:pPr/>
      <w:r>
        <w:rPr/>
        <w:t xml:space="preserve">V neděli po 16. hodině odpoledne přijel na čerpací stanici u dálnice D1 v katastru obce Žerůvky na Olomoucku Cadillac SRX s lotyšskou poznávací značkou. Řidič natankoval přes 54 litrů benzinu za 2 332 korun a vzápětí ujel bez placení směrem na Ostravu. 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"Při ujíždění byl pronásledován policejní autohlídkou z Dálničního oddělení  Kocourovec, přičemž bezprostředně ohrožoval a omezoval ostatní účastníky silničního provozu a na  katastru obce Bravantice způsobil dopravní nehodu."</w:t>
      </w:r>
    </w:p>
    <w:p>
      <w:pPr/>
      <w:r>
        <w:rPr/>
        <w:t xml:space="preserve">Policie nyní zveřejnila záběry této nehody, které natočila kamera z policejního vozu, který auto pronásledoval. 29letý Lotyš za volantem ohrozil na životě a zdraví minimálně 8 lidí.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"A to 32letého spolujezdce, tři osoby v havarovaném osobním motorovém vozidle  tovární značky Renault Scénic, dvě osoby v havarovaném osobním automobilu tovární značky  Honda CR-V a dále dvoučlenná osádka blíže neustanoveného osobního automobilu s polskou  mezinárodní poznávací značkou, kdy řidič tohoto vozu musel prudce brzdit a strhnout řízení do  přilehlého odbočovacího pruhu, aby zabránil střetu."</w:t>
      </w:r>
    </w:p>
    <w:p>
      <w:pPr/>
      <w:r>
        <w:rPr/>
        <w:t xml:space="preserve">{{twitter-feed-"1563942213314396161"}}</w:t>
      </w:r>
    </w:p>
    <w:p>
      <w:pPr/>
      <w:r>
        <w:rPr/>
        <w:t xml:space="preserve">Orientační test na drogy byl u ujíždějícího řidiče pozitivní. Následné speciální vyšetření už u něj drogy nepotvrdilo. Policisté dále zjistili, že vůz, který řídil je v mezinárodním pátrání.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"Vůz procházel databází národního pátrání Lotyšska  v souvislosti s protiprávním jednáním na jejich území, kdy tato skutečnost je předmětem jejich  šetření."</w:t>
      </w:r>
    </w:p>
    <w:p>
      <w:pPr/>
      <w:r>
        <w:rPr/>
        <w:t xml:space="preserve">32letý spolujezdec byl propuštěn na svobodu, ale řidič putoval následně rovnou do ostravské vazební věznice.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"V uplynulých dnech komisař Služby kriminální policie a vyšetřování Územního odboru Policie  České republiky v Novém Jičíně po všech doposud provedených procesních úkonech zahájil trestní  stíhání 29letého muže lotyšské národnosti jako obviněného ze spáchání přečinu obecného ohrožení."</w:t>
      </w:r>
    </w:p>
    <w:p>
      <w:pPr/>
      <w:r>
        <w:rPr/>
        <w:t xml:space="preserve">Policisté se případem stále zabývají.</w:t>
      </w:r>
    </w:p>
    <w:p>
      <w:pPr/>
      <w:r>
        <w:rPr/>
        <w:t xml:space="preserve">{{souvisejici-clanek-"11000033027"}}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73/zabery-desive-nehody-na-dalnici-d1-ujizdejici-lotys-byl-obvinen-z-obecneho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2026-06-28T02:54:30+02:00</dcterms:created>
  <dcterms:modified xsi:type="dcterms:W3CDTF">2026-06-28T02:54:30+02:00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