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9.9.2022, 07:01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Střechu nad hlavou má i poslední novojičínská místní část</w:t>
      </w:r>
    </w:p>
    <w:p>
      <w:pPr/>
      <w:r>
        <w:rPr/>
        <w:t xml:space="preserve">Dobrovolní hasiči, myslivci, Klub přátel Žiliny a v neposlední řadě místní osadní výbor - tyto skupiny lidí se v Žilině mohou bez komplikací scházet za příznivého počasí, víceméně na jaře a v létě, venku pod přístřeškem. Když je zima, nebylo kde schůzky organizovat. Od počátku tohoto září už je ale vše jinak - v této místní části Nového Jičína byl otevřen spolkový dům.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“Po celou dobu, kdy jsem v osadním výboru a jsem předsedou osadního výboru, což je 12 let, jsem pociťoval nedostatek setkávání s lidmi v zimě. V zimě se nemáme kde scházet, neměli jsme kde uskutečňovat záměry našich spolků. Takže 12 let trvalo, než se našel vhodný objekt, než došlo k politické shodě a našly se peníze. Díky tomu všemu jsem získali ten náš žilinský spolkový dům.”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těch ostatních místních částech, jako je Loučka, Bludovice, Straník, Kojetín, tam to zázemí ty osadní výbory, ale i ty zapsané spolky mají. Doposud Žilina tu spolkovou činnost mohla vést jen v tom zastřešeném přístřešku, takže nějakým způsobem fungoval ten letní provoz. Dnes mohou fungovat celoročně.”      </w:t>
      </w:r>
    </w:p>
    <w:p>
      <w:pPr/>
      <w:r>
        <w:rPr/>
        <w:t xml:space="preserve">První aktivity zde začnou vyvíjet hned v září malí hasiči. Budou se připravovat na závod, který se koná v říjnu.  </w:t>
      </w:r>
    </w:p>
    <w:p>
      <w:pPr/>
      <w:r>
        <w:rPr>
          <w:b w:val="1"/>
          <w:bCs w:val="1"/>
        </w:rPr>
        <w:t xml:space="preserve">Jaroslav Perútka (KDU-ČSL), předseda osadního výboru v Žilině: </w:t>
      </w:r>
      <w:r>
        <w:rPr/>
        <w:t xml:space="preserve">“Už máme nějaké domluvy, že tu budeme i v zimě pořádat obdoby sousedských snídaní. Protože pro ty starší lidi, hlavně pro ty osamocené, je zima dlouhá, a jsou rádi za každou schůzku, za každé setkání a nám to dělá také radost, když se rozcházíme domů s tím, že se zase sejdeme a máme se na co těšit.”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“Původně tento objekt, stavba technického vybavení, sloužil jako čistička odpadních vod. Následně po vybudování kanalizace sloužil jako sklad bytového odboru, ovšem toto využití nebylo úplně efektivní. Spolu s osadním výborem jsme našli nový účel využití, a to spolkový dům.”  </w:t>
      </w:r>
    </w:p>
    <w:p>
      <w:pPr/>
      <w:r>
        <w:rPr/>
        <w:t xml:space="preserve">Rekonstrukce přízemní budovy na spolkový dům trvala čtyři měsíce, stála dva miliony 300 tisíc korun včetně daně, financovali ji město.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08/strechu-nad-hlavou-ma-i-posledni-novojicinska-mistni-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