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led bude stačit i cyklistická přilba a chrániče</w:t>
      </w:r>
    </w:p>
    <w:p>
      <w:pPr/>
      <w:r>
        <w:rPr/>
        <w:t xml:space="preserve">Velkou náborovou akci Pojď hrát hokej připravuje hokejový klub ve Studénce na sobotu 17. září. Vyzkoušet si zahrát jeden z nejpopulárnějších sportů v Česku mohou od devíti hodin ráno přijít děti od čtyř let.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“Budou tady ukázky hokejového tréninku, budou tady s nimi trénovat nejmenší hokejové kategorie. Mohou si vyzkoušet výstroj, poznat trenéry, jak to celé funguje, abychom připravili do hokejové přípravky deset patnáct nejmenších dětí.” </w:t>
      </w:r>
    </w:p>
    <w:p>
      <w:pPr/>
      <w:r>
        <w:rPr/>
        <w:t xml:space="preserve">Na trénink děti potřebují sportovní oblečení, chrániče nohou a rukou, helmu a rukavice. Vše nemusí být od počátku profesionálně hokejové.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“Využíváme při náboru dotačního titulu z Českého svazu ledního hokeje, kdy hráč po prvoregistraci po dovršení pěti let získává poukaz na vybavení v hodnotě tisíc pět set korun. Od nás si může v prvopočátcích zapůjčit hokejovou výstroj, ale nemáme neomezené kapacity, co se týká půjčování věcí. Budeme rádi, když ty děti přijdou a začnou tady bruslit. Mohou si to vyzkoušet s helmou na kolo, s chrániči na inline a nepotřebují k tomu žádné extrémní vybavení.”  </w:t>
      </w:r>
    </w:p>
    <w:p>
      <w:pPr/>
      <w:r>
        <w:rPr/>
        <w:t xml:space="preserve">Co se týče mládežnických oddílů, vedle přípravky tu dobře fungují mladší žáci, v této kategorii teď klub eviduje 25 hráčů. Starší žáky de facto vymazalo předchozí uzavření stadionu, které si vyžádala oprava střecha. Tuto kategorii budou hokejisté postupně vytvářet a doplňovat z mladších odchovanců.</w:t>
      </w:r>
    </w:p>
    <w:p>
      <w:pPr/>
      <w:r>
        <w:rPr/>
        <w:t xml:space="preserve">Mládežnický hokej ve Studénce přitom zažil v minulých letech velmi úspěšné období i s atraktivními výjezdy na zahraniční turnaje.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“Samozřejmě bychom chtěli využít Švédsko, kde jsem byli v minulosti s hráči, kdy tady byla silná základna a byli zde velice slušní trenéři, to máme v plánu. Budeme se snažit jet i na turnaje do Berlína, kam jsme v minulosti jezdili, a máme připraveny určité možnosti výjezdu do Itálie. Určitě se budeme chtít někde ukázat.”   </w:t>
      </w:r>
    </w:p>
    <w:p>
      <w:pPr/>
      <w:r>
        <w:rPr/>
        <w:t xml:space="preserve">Dnes už odrostlí hokejisté Studénky mohou také vzpomínat i na turnaje ve Francii a Švýcarsku nebo na úspěch v Hannoveru, kde tým ročníku narození 2003 vyhrál 1. místo.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209/na-led-bude-stacit-i-cyklisticka-prilba-a-c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2026-07-28T09:57:23+02:00</dcterms:created>
  <dcterms:modified xsi:type="dcterms:W3CDTF">2026-07-28T09:57:23+02:00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