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Chytrá řešení usnadní život, šetří náklady a zajistí bezpečnost</w:t>
      </w:r>
    </w:p>
    <w:p>
      <w:pPr/>
      <w:r>
        <w:rPr/>
        <w:t xml:space="preserve">Ostravská společnost Copy Star se historicky zabývala především kopírkami, ale v poslední době své portfolio výrazně rozšířila. Zaměřila se totiž také na chytré technologie do domácností a firem.</w:t>
      </w:r>
    </w:p>
    <w:p>
      <w:pPr/>
      <w:r>
        <w:rPr>
          <w:b w:val="1"/>
          <w:bCs w:val="1"/>
        </w:rPr>
        <w:t xml:space="preserve">Petr Šikola, expert na chytré technologie:</w:t>
      </w:r>
      <w:r>
        <w:rPr>
          <w:i w:val="1"/>
          <w:iCs w:val="1"/>
        </w:rPr>
        <w:t xml:space="preserve">“V současnosti se nacházíme na showroomu videoanalytických a video solution řešení, kde dokážeme klientům Copy Staru ukázat do detailů, jakým způsobem ty zařízení pracují, co všechno dneska umí v oblasti video solution, od rozpoznávání obličejů čtení značek, termokamery, ochrání hodnoty v řádech milionů, na druhé straně můžeme ukázat vidoeanalytická řešení, která dokáží ve výrobě nahradit lidskou chybu v controllingu a podobně. Dokážeme kontrolovat kvalitu zboží, dokážeme registrovat zboží, ukládat obrázky, vyhodnocovat, jakým způsobem odpovídá dané kvalitě.”</w:t>
      </w:r>
    </w:p>
    <w:p>
      <w:pPr/>
      <w:r>
        <w:rPr/>
        <w:t xml:space="preserve">Proč jste se rozhodli portfolio rozšířit, kromě kopírek jít i tady do těch chytrých řešení?</w:t>
      </w:r>
    </w:p>
    <w:p>
      <w:pPr/>
      <w:r>
        <w:rPr>
          <w:b w:val="1"/>
          <w:bCs w:val="1"/>
          <w:i w:val="1"/>
          <w:iCs w:val="1"/>
        </w:rPr>
        <w:t xml:space="preserve">Petr Šikola, expert na chytré technologie: </w:t>
      </w:r>
      <w:r>
        <w:rPr>
          <w:i w:val="1"/>
          <w:iCs w:val="1"/>
        </w:rPr>
        <w:t xml:space="preserve">“Společnost Konica Minolta vlastní značku německou Mobotix, která je výrobcem kamerových systémů. Dospěli jsme k tomu tak, že dnes nejsme pouze prodejci kopírek, ale jméno Konicy Minolty už souvisí i s prodejem softwarů, a na to navazuje, například ve výrobě to, že ty kamery dokáží poskytnout  daleko více informací, které když poskládáte, tak máte výstupy, které jsou dneska požadovány, ať už v průmyslu, v bezpečnosti, ve zdravotnictví, kdekoliv.”</w:t>
      </w:r>
    </w:p>
    <w:p>
      <w:pPr/>
      <w:r>
        <w:rPr/>
        <w:t xml:space="preserve">Předpokládám, že zajišťujete i servis, nejen záruční.</w:t>
      </w:r>
    </w:p>
    <w:p>
      <w:pPr/>
      <w:r>
        <w:rPr>
          <w:b w:val="1"/>
          <w:bCs w:val="1"/>
          <w:i w:val="1"/>
          <w:iCs w:val="1"/>
        </w:rPr>
        <w:t xml:space="preserve">Petr Šikola, expert na chytré technologie: </w:t>
      </w:r>
      <w:r>
        <w:rPr>
          <w:i w:val="1"/>
          <w:iCs w:val="1"/>
        </w:rPr>
        <w:t xml:space="preserve">“Ano, samozřejmě s klienty nakládáme tak, že od prvopočátku, pomocí nějaké analýzy, jdeme přes to, jak by ten projekt měl vypadat, co by měl umět v současnosti, ale i v budoucnosti, co by měl umět za pět let, jakým způsobem může růst a samozřejmě dokážeme ihned po realizaci zabezpečit servisní podmínky SLA smlouvy a tak dále. Tak, aby klient mohl fungovat po dlouho dobu. Ty systémy jsou nejen o koupi dnes, ale je to především ta služba toho, že to ten klient chce provozovat pět, deset, patnáct let.”</w:t>
      </w:r>
    </w:p>
    <w:p>
      <w:pPr/>
      <w:r>
        <w:rPr/>
        <w:t xml:space="preserve">Co je tady taková největší pecka? Co nejvíce frčí?</w:t>
      </w:r>
    </w:p>
    <w:p>
      <w:pPr/>
      <w:r>
        <w:rPr>
          <w:b w:val="1"/>
          <w:bCs w:val="1"/>
          <w:i w:val="1"/>
          <w:iCs w:val="1"/>
        </w:rPr>
        <w:t xml:space="preserve">Petr Šikola, expert na chytré technologie: </w:t>
      </w:r>
      <w:r>
        <w:rPr>
          <w:i w:val="1"/>
          <w:iCs w:val="1"/>
        </w:rPr>
        <w:t xml:space="preserve">“Co nejvíce frčí… Já bych to nazval tak, že každý kousek, který je tady v té místnosti k vidění, má nějaké svoje specifikum. To znamená v jedné částí můžeme dbát na nějakou bezpečnost, v jedné části můžeme analyzovat lidské chování, ta pecka je možná v tom, že ty systémy můžou běžet autonomně, samy o sobě, ale mám možnost to zařadit dneska do největšího systému, který mi ty informace shromažďuje z několika míst. A to si managovat, ať už v rámci jedné budovy, více budov, měst, v rámci světa.”</w:t>
      </w:r>
    </w:p>
    <w:p>
      <w:pPr/>
      <w:r>
        <w:rPr/>
        <w:t xml:space="preserve">Tyto chytré technologie mají za cíl klientům usnadnit život, ušetřit náklady a zajistit bezpečnost.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70/chytry-region-chytra-reseni-usnadni-zivot-setri-naklady-a-zajist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2026-06-18T22:37:38+02:00</dcterms:created>
  <dcterms:modified xsi:type="dcterms:W3CDTF">2026-06-18T22:37:38+02:00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