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Pouliční divadlo V.O.S.A.Theatre přivezlo do Opavy obří loutky zvířat</w:t>
      </w:r>
    </w:p>
    <w:p>
      <w:pPr/>
      <w:r>
        <w:rPr/>
        <w:t xml:space="preserve">Desítky  dospělých a hlavně dětí přišly do centra Opavy, aby se přidali  do průvodu, který připravilo pouliční divadlo V.O.S.A  Theatre.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„Já  jsem přesvědčen, že někdo přijde adresně na začátek,   a  půjde s námi. Ale určitě se někdo připojí cestou, protože mu  to bude mu to připadat zajímavé.“</w:t>
      </w:r>
    </w:p>
    <w:p>
      <w:pPr/>
      <w:r>
        <w:rPr/>
        <w:t xml:space="preserve">  Představení  Bajka se pak odehrávalo na několika místech ve městě. Mezi nimi  se lidé  přemísťovali v dlouhém zástupu. Ten mířil za králem  zvířat.</w:t>
      </w:r>
    </w:p>
    <w:p>
      <w:pPr/>
      <w:r>
        <w:rPr>
          <w:b w:val="1"/>
          <w:bCs w:val="1"/>
        </w:rPr>
        <w:t xml:space="preserve">Jakub  Vedral,  umělecký  vedoucí V.O.S.A. Theatre:  „</w:t>
      </w:r>
      <w:r>
        <w:rPr/>
        <w:t xml:space="preserve">Vždycky  se snažíme najít zajímavá místa, odkazy  a konsekvence. Vyjít  z genia loci daného prostoru  . Snažíme se to místo ukázat, zapojit do hry.“</w:t>
      </w:r>
    </w:p>
    <w:p>
      <w:pPr/>
      <w:r>
        <w:rPr/>
        <w:t xml:space="preserve">  V  Opavě se objevila výjimečná zvířata obrovských rozměrů.  Zatímco diváci poslouchali vyprávění průvodce na vysokém voze,  na Rybím trhu se k životu probouzely ryby.   </w:t>
      </w:r>
    </w:p>
    <w:p>
      <w:pPr/>
      <w:r>
        <w:rPr>
          <w:b w:val="1"/>
          <w:bCs w:val="1"/>
        </w:rPr>
        <w:t xml:space="preserve">Erika  Čičmanová, loutkoherečka a výtvarnice</w:t>
      </w:r>
      <w:r>
        <w:rPr/>
        <w:t xml:space="preserve">,  </w:t>
      </w:r>
      <w:r>
        <w:rPr>
          <w:b w:val="1"/>
          <w:bCs w:val="1"/>
        </w:rPr>
        <w:t xml:space="preserve">V.O.S.A. Theatre:  </w:t>
      </w:r>
      <w:r>
        <w:rPr/>
        <w:t xml:space="preserve">„Teď  už jsme ve finální fázi přípravy loutky. Už ji nafukujeme.  Jsou to obří, devíti metrové ryby, které  si s sebou vždycky přivezeme v malém skladném batůžku.“</w:t>
      </w:r>
    </w:p>
    <w:p>
      <w:pPr/>
      <w:r>
        <w:rPr/>
        <w:t xml:space="preserve">  Ryby  v ulicích vyvolaly pozdvižení a obdiv především v očích dětí.  Společně pak všichni vyrazili hledat krále zvířat.  Vyposlechnout si cestou mohly hned několik  bajek. A zamyslet se nad tím, co je v životě důležité, za co je  nutné bojovat a co je potřeba chránit.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„Ty  loutky jsou pro děti. Ty bajky. To je poučení pro nás dospělé.“</w:t>
      </w:r>
    </w:p>
    <w:p>
      <w:pPr/>
      <w:r>
        <w:rPr/>
        <w:t xml:space="preserve">  Dlouhý  lidský had pomalu mířil parkem k Ptačímu vrchu.</w:t>
      </w:r>
    </w:p>
    <w:p>
      <w:pPr/>
      <w:r>
        <w:rPr>
          <w:b w:val="1"/>
          <w:bCs w:val="1"/>
        </w:rPr>
        <w:t xml:space="preserve">Tereza  Kerle, loutkoherečka, V.O.S.A. Theatre:  </w:t>
      </w:r>
      <w:r>
        <w:rPr/>
        <w:t xml:space="preserve">„My  tady máme loutky sokolů na dlouhých tyčích a čekáme, až k nám dorazí  průvod.“</w:t>
      </w:r>
    </w:p>
    <w:p>
      <w:pPr/>
      <w:r>
        <w:rPr/>
        <w:t xml:space="preserve">  Poté  se představení přesunulo k Obecnímu domu, odkud vykoukla opavská  rodačka Joy Adamsonová, ochránkyně zvířat a milovnice lvů.  Tady je totiž zrovna k vidění výstava o  jejím životě. A kdo jiný by měl vědět, kde krále  zvířat najít, než právě ona.   </w:t>
      </w:r>
    </w:p>
    <w:p>
      <w:pPr/>
      <w:r>
        <w:rPr/>
        <w:t xml:space="preserve">Společně  pak přivolali velkého mechanického plechového lva. Vysoký  byl šest metrů a bezmála osm metrů dlouhý.  Loutka se pomalu  šinula městem díky vysokozdvižnému vozíku.  Kromě  techniky jí vdechli život také tři loutkoherci.</w:t>
      </w:r>
    </w:p>
    <w:p>
      <w:pPr/>
      <w:r>
        <w:rPr>
          <w:b w:val="1"/>
          <w:bCs w:val="1"/>
        </w:rPr>
        <w:t xml:space="preserve">Jakub  Vedral,  umělecký  vedoucí V.O.S.A. Theatre: </w:t>
      </w:r>
      <w:r>
        <w:rPr/>
        <w:t xml:space="preserve">„Je  vlastně celá dělaná tak, abychom do ní oblékli vysokozdvižný  vozík. Což je hlavní motor a ovladač celé loutky.“</w:t>
      </w:r>
    </w:p>
    <w:p>
      <w:pPr/>
      <w:r>
        <w:rPr/>
        <w:t xml:space="preserve">  Ohromeny  zůstaly nejen děti, ale také dospělí. Kteří se mohli nechat  unést na vlně fantazie a alespoň na chvíli se přenést do svých  dětských let.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88/poulicni-divadlo-vosatheatre-privezlo-do-opavy-obri-loutk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2026-06-28T23:32:39+02:00</dcterms:created>
  <dcterms:modified xsi:type="dcterms:W3CDTF">2026-06-28T23:32:39+02:00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