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Benešov má kuželnu světových parametrů. Právě byla po rekonstrukci otevřena</w:t>
      </w:r>
    </w:p>
    <w:p>
      <w:pPr/>
      <w:r>
        <w:rPr/>
        <w:t xml:space="preserve"> Hornímu Benešovu hrozilo, že stávající kuželna již nebude pro provoz vyhovovat a rozhodl se tedy pro rekonstrukci.</w:t>
      </w:r>
    </w:p>
    <w:p>
      <w:pPr/>
      <w:r>
        <w:rPr>
          <w:b w:val="1"/>
          <w:bCs w:val="1"/>
        </w:rPr>
        <w:t xml:space="preserve">Miroslav Petřek, kuželkář a pamětník: </w:t>
      </w:r>
      <w:r>
        <w:rPr/>
        <w:t xml:space="preserve">„Po 17 letech prostě už ten materiál byl tak opotřebovaný, že došlo k rekonstrukci kompletně celého hracího automatu.    </w:t>
      </w:r>
    </w:p>
    <w:p>
      <w:pPr/>
      <w:r>
        <w:rPr>
          <w:b w:val="1"/>
          <w:bCs w:val="1"/>
        </w:rPr>
        <w:t xml:space="preserve">Pavel Kónig (nez.), starosta Horního Benešova: </w:t>
      </w:r>
      <w:r>
        <w:rPr/>
        <w:t xml:space="preserve">„Akce stála město 3,5 milionů korun a byla kompletně hrazena z rozpočtu města.“</w:t>
      </w:r>
    </w:p>
    <w:p>
      <w:pPr/>
      <w:r>
        <w:rPr/>
        <w:t xml:space="preserve"> Nově byly proto postaveny všechny dráhy, nová technologie, stavěče i vzduchotechnika.</w:t>
      </w:r>
    </w:p>
    <w:p>
      <w:pPr/>
      <w:r>
        <w:rPr>
          <w:b w:val="1"/>
          <w:bCs w:val="1"/>
        </w:rPr>
        <w:t xml:space="preserve">Miroslav Petřek ml., předseda klubu: </w:t>
      </w:r>
      <w:r>
        <w:rPr/>
        <w:t xml:space="preserve">„Je tady nejmodernější technologie, která se používá i na mistrovstvích světa, v pohárech, prostě je tady momentálně to nejlepší, co v kuželkách je. Padavost dráhy je úplně super, dráhy odpovídají všem předpisům, jsou rovné, takže můžeme říct, že kuželna je prostě na špičkové úrovni."</w:t>
      </w:r>
    </w:p>
    <w:p>
      <w:pPr/>
      <w:r>
        <w:rPr/>
        <w:t xml:space="preserve"> Kuželna slouží i široké veřejnosti a sportu se věnují i noví mladí kuželkáři.  </w:t>
      </w:r>
    </w:p>
    <w:p>
      <w:pPr/>
      <w:r>
        <w:rPr>
          <w:b w:val="1"/>
          <w:bCs w:val="1"/>
        </w:rPr>
        <w:t xml:space="preserve">Jiří Jančálek, prezident České kuželkářské asociace: </w:t>
      </w:r>
      <w:r>
        <w:rPr/>
        <w:t xml:space="preserve">„Jako pražák tady v |Horním Benešově jsem už minimálně počtvrté, byl jsem tady někdy už před 20 lety a sleduji,  jak to tady funguje. Vím, že tady jsou lidi, kteří pracují s mládeží a určitě taková moderní kuželna se dětem bude líbit."</w:t>
      </w:r>
    </w:p>
    <w:p>
      <w:pPr/>
      <w:r>
        <w:rPr/>
        <w:t xml:space="preserve"> Kuželna má pro sportovce i kompletní zázemí. Již v tomto týdnu zde bude zahájena letošní sezóna prvním zápasem druhé ligy.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99/horni-benesov-ma-kuzelnu-svetovych-parametru-prave-byla-po-rekonstrukci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2026-06-15T06:36:15+02:00</dcterms:created>
  <dcterms:modified xsi:type="dcterms:W3CDTF">2026-06-15T06:36:15+02:00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