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řeší bezpečnost na sídlišti Anenská. Bezdomovce chce zapojit do úklidu města</w:t>
      </w:r>
    </w:p>
    <w:p>
      <w:pPr/>
      <w:r>
        <w:rPr/>
        <w:t xml:space="preserve">Injekční stříkačky, odpadky na hřištích a srocování  nepřizpůsobivých občanů trápí dlouhodobě obyvatele sídliště Anenská ve  Frýdku-Místku. Město řeší problémy v této lokalitě opakovaně.</w:t>
      </w:r>
    </w:p>
    <w:p>
      <w:pPr/>
      <w:r>
        <w:rPr>
          <w:b w:val="1"/>
          <w:bCs w:val="1"/>
        </w:rPr>
        <w:t xml:space="preserve">Ivo Kališ, ředitel Městské policie Frýdek-Místek:</w:t>
      </w:r>
      <w:r>
        <w:rPr/>
        <w:t xml:space="preserve"> "Problémům s veřejným pořádkem na dětských hřištích, na  dopravním hřišti se věnuje městská policie denně. Buď ze svých poznatků nebo  nám volají občané, že někde sedí, popijí. Město má obecně závaznou vyhlášku,  kde je zakázáno požívání alkoholických nápojů na dětských hřištích a do 100  metrů od dětských hřišť."</w:t>
      </w:r>
    </w:p>
    <w:p>
      <w:pPr/>
      <w:r>
        <w:rPr/>
        <w:t xml:space="preserve">Jde o opatření, které má chránit hlavně děti, aby se  nesetkávaly s lidmi, kteří v jejich okolí popíjejí nebo se někde válejí. </w:t>
      </w:r>
    </w:p>
    <w:p>
      <w:pPr/>
      <w:r>
        <w:rPr>
          <w:b w:val="1"/>
          <w:bCs w:val="1"/>
        </w:rPr>
        <w:t xml:space="preserve">Ivo Kališ, ředitel Městské policie Frýdek-Místek:</w:t>
      </w:r>
      <w:r>
        <w:rPr/>
        <w:t xml:space="preserve"> "Ono se to stejně děje, takže od toho jsme tady my. Jezdíme  na ty případy, takové pachatele řešíme na místě. Problém je, že většinou jsou  to bezdomovci, se kterými je těžko vyjít. Je to opakující se jednání. Pokuty  moc nepomáhají, ale snažíme se to řešit tím, že je vykazujeme z těch míst,  ale je to takový dlouhodobý, neustálý boj."</w:t>
      </w:r>
    </w:p>
    <w:p>
      <w:pPr/>
      <w:r>
        <w:rPr>
          <w:b w:val="1"/>
          <w:bCs w:val="1"/>
        </w:rPr>
        <w:t xml:space="preserve">Petr Korč (NMFM), primátor Frýdku-Místku:</w:t>
      </w:r>
      <w:r>
        <w:rPr/>
        <w:t xml:space="preserve"> "Město Frýdek-Místek má velmi propracovaný sociální systém. I  díky řadě organizací, které s námi spolupracují. A myslím si, že mohu  říct, že každý, kdo se dostane do nelehké situace a potřebuje pomoc, tak mu ta  pomoc je nabídnuta. Bohužel stále častěji se setkáváme s jedinci, kteří  nerespektují zákony a vyhlášky, ani si neváží pomoci, která je jim nabídnuta. A  postupně ztrácejí sociální návyky."</w:t>
      </w:r>
    </w:p>
    <w:p>
      <w:pPr/>
      <w:r>
        <w:rPr/>
        <w:t xml:space="preserve">Radnice už nechala prostřednictvím městské policie i  magistrátního odboru bezpečnostních rizik zvýšit dohled a kontrolu na sídlišti.  Také byl ustanoven domovník, který působí přímo v tamních hotelových  domech. Dalším z opatření bylo odstranění betonové zídky, na které  posedávali drogově závislí přímo pod okny bytového domu. Stížnosti přesto dále  přibývají. </w:t>
      </w:r>
    </w:p>
    <w:p>
      <w:pPr/>
      <w:r>
        <w:rPr>
          <w:b w:val="1"/>
          <w:bCs w:val="1"/>
        </w:rPr>
        <w:t xml:space="preserve">Petr Korč (NMFM), primátor Frýdku-Místku:</w:t>
      </w:r>
      <w:r>
        <w:rPr/>
        <w:t xml:space="preserve"> "Já bych chtěl říct za město, že nejenom podaná ruka, ale přišel  čas i na to, abychom byli v některých situacích rázní a striktní. Není  možné, aby například na dětských hřištích, dopravních hřištích nebo před školou,  polehávali opilí nebo zfetovaní jedinci, kteří nerespektují vůbec nic. A já budu vyžadovat, aby opravdu každý, kdo nerespektuje  pravidla a neváží si pomoci, která je mu nabídnuta, byl umravněn."</w:t>
      </w:r>
    </w:p>
    <w:p>
      <w:pPr/>
      <w:r>
        <w:rPr/>
        <w:t xml:space="preserve">Kromě popíjení alkoholu nechávají, zvláště bezdomovci, kolem  laviček, v parcích, i u hřišť velký nepořádek. </w:t>
      </w:r>
    </w:p>
    <w:p>
      <w:pPr/>
      <w:r>
        <w:rPr>
          <w:b w:val="1"/>
          <w:bCs w:val="1"/>
        </w:rPr>
        <w:t xml:space="preserve">Ivo Kališ, ředitel Městské policie Frýdek-Místek:</w:t>
      </w:r>
      <w:r>
        <w:rPr/>
        <w:t xml:space="preserve"> "Pokud ty osoby najdeme ještě na místě, donutíme je, ať si to  uklidí po sobě. Samozřejmě ne vždycky už tam jsou, takže úzce spolupracujeme s odborem  životního prostřední a s technickými službami, které následně ten úklid  provedou. Často se tady setkáváme také s injekčními stříkačkami, zvlášť  tady v okolí dopravního hřiště, je tady asi plno feťáků v okolí,  takže ty se sbírají denně. Tak, aby se děti neporanily."</w:t>
      </w:r>
    </w:p>
    <w:p>
      <w:pPr/>
      <w:r>
        <w:rPr/>
        <w:t xml:space="preserve">Město hledá další cesty, jak situace řešit a opět to nejprve  zkusí po dobrém, formou motivace. </w:t>
      </w:r>
    </w:p>
    <w:p>
      <w:pPr/>
      <w:r>
        <w:rPr>
          <w:b w:val="1"/>
          <w:bCs w:val="1"/>
        </w:rPr>
        <w:t xml:space="preserve">Petr Korč (NMFM), primátor Frýdku-Místku:</w:t>
      </w:r>
      <w:r>
        <w:rPr/>
        <w:t xml:space="preserve"> "Město ale nechce být pouze restriktivní, a proto  připravujeme projekt, který se osvědčil už v jiných městech. Kdy byli bezdomovci  zapojeni do úklidu města a za ten aktivní přístup pak získali nějakou  protislužbu, například stravenky na jídlo."</w:t>
      </w:r>
    </w:p>
    <w:p>
      <w:pPr/>
      <w:r>
        <w:rPr/>
        <w:t xml:space="preserve">Všeobecně se problém s bezdomovci nebo drogově závislými  objevuje i v jiných částech města, například v parku u 4. ZŠ. Také na  toto a další místa se radnice zaměří.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323/frydekmistek-resi-bezpecnost-na-sidlisti-anenska-bezdomovce-chce-zapojit-do-uklid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2026-06-30T03:21:13+02:00</dcterms:created>
  <dcterms:modified xsi:type="dcterms:W3CDTF">2026-06-30T03:21:13+02:00</dcterms:modified>
</cp:coreProperties>
</file>

<file path=docProps/custom.xml><?xml version="1.0" encoding="utf-8"?>
<Properties xmlns="http://schemas.openxmlformats.org/officeDocument/2006/custom-properties" xmlns:vt="http://schemas.openxmlformats.org/officeDocument/2006/docPropsVTypes"/>
</file>