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Vrhnout se mohou třeba na jazyky, šití nebo divadlo</w:t>
      </w:r>
    </w:p>
    <w:p>
      <w:pPr/>
      <w:r>
        <w:rPr/>
        <w:t xml:space="preserve">Vzdělávací ale i zábavné volnočasové aktivity pro dospělé pořádá městské kulturní středisko řadu let. Zájemci toužící po jazykových znalostech se opět budou moci vrhnout do výuky anglického, německého, italského, francouzského a španělského jazyka. Konverzovat budou moci ve 30 lekcích po dvou hodinách, a to ti začínající i pokročilí a zkušení.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“Pro letošní školní rok jsme připravili tři novinky. První je kurz tvůrčího psaní, další je výtvarný kurz aneb Malování není věda, štětec, barvy, papír třeba. V minulých letech jsme měli kurz, který se zabýval kresbou a letošní školní rok jsme připravili takovou nadstavbu, která se bude věnovat malbě. Poslední novinkou je divadelní kurz pro dospělé, který bude na Staré poště v Galerce. Výstupem toho kurzu bude autorské představení, které by mohlo být prezentováno v rámci divadelní dílny v Kamenném divadle.”    </w:t>
      </w:r>
    </w:p>
    <w:p>
      <w:pPr/>
      <w:r>
        <w:rPr/>
        <w:t xml:space="preserve">Ochotnickým divadelníkům se budou věnovat lektorky, která už pro městské kulturní středisko v loňském roce vedly kurz Divadelník pro děti. I ten bude pokračovat, navíc s rozšířeným počtem hodin.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“V nabídce samozřejmě nemůže chybět kurz šití, který je velice oblíbený, kurz tchaj-ťi, kurz znakového jazyka, kurz fotografování a hry na kytaru.”     </w:t>
      </w:r>
    </w:p>
    <w:p>
      <w:pPr/>
      <w:r>
        <w:rPr/>
        <w:t xml:space="preserve">Přihlášky přijímá městské kulturní středisko do 24. září, zájemci je mohou podat elektronicky nebo přijít osobně na Starou poštu. Podrobné informace jsou na webu.</w:t>
      </w:r>
    </w:p>
    <w:p>
      <w:pPr/>
      <w:r>
        <w:rPr/>
        <w:t xml:space="preserve">Následovat budou, pravděpodobně počátkem října, informativní schůzky, kde se účastníci seznámí s lektorem a domluví se, který den, od kolika hodin se budou scházet.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371/vrhnout-se-mohou-treba-na-jazyky-siti-nebo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2026-06-25T01:54:00+02:00</dcterms:created>
  <dcterms:modified xsi:type="dcterms:W3CDTF">2026-06-25T01:54:00+02:00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