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tradiční Hornické slavnosti. Lidé se bavili v parku Boženy Němcové</w:t>
      </w:r>
    </w:p>
    <w:p>
      <w:pPr/>
      <w:r>
        <w:rPr/>
        <w:t xml:space="preserve">Tradiční hornické slavnosti začaly v Karviné před Slezskou univerzitou. Právě tady, u sochy horníka si představitelé OKD, vedení města, krojovaní horníci a veřejnost vzpomněli na ty, kteří v podzemí při výkonu povolání zahynuli. </w:t>
      </w:r>
    </w:p>
    <w:p>
      <w:pPr/>
      <w:r>
        <w:rPr>
          <w:b w:val="1"/>
          <w:bCs w:val="1"/>
        </w:rPr>
        <w:t xml:space="preserve">Roman Sikora, předseda představenstva OKD : </w:t>
      </w:r>
      <w:r>
        <w:rPr/>
        <w:t xml:space="preserve">“Chtěl bych, abychom nezapomněli, protože oni žijí v srdcích svých rodinných příslušníků a měli bychom vzpomínat společně s nimi.”</w:t>
      </w:r>
    </w:p>
    <w:p>
      <w:pPr/>
      <w:r>
        <w:rPr/>
        <w:t xml:space="preserve">Slavnosti začaly v parku úderem druhé hodiny odpoledne. Program otevřela známá slovenská zpěvačka Jana Kirscher, písněmi potěšila přítomné Barbora Poláková, kapela Doga a večer i Ewa Farna.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“Odpoledne je to čistě zábavný program nejen pro hornické rodiny, ale i pro širokou veřejnost. Nechybí Nadační městečko, které má bohatý program."</w:t>
      </w:r>
    </w:p>
    <w:p>
      <w:pPr/>
      <w:r>
        <w:rPr>
          <w:b w:val="1"/>
          <w:bCs w:val="1"/>
        </w:rPr>
        <w:t xml:space="preserve">Silvie Balčíková, projektová manažerka: </w:t>
      </w:r>
      <w:r>
        <w:rPr/>
        <w:t xml:space="preserve">“V letošním roce jsme trochu změnili koncept. Děti nemají soutěžní stezku, ale městečko je rozděleno na tři zóny, na kreativní, potom tu máme sportovní zónu a máme i cirkusové šapitó, kde jsou workshopy."</w:t>
      </w:r>
    </w:p>
    <w:p>
      <w:pPr/>
      <w:r>
        <w:rPr/>
        <w:t xml:space="preserve">Na hornických slavnostech nechybělo ani dobré jídlo a pití, lidé se bavili až do pozdních večerních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95/v-karvine-se-konaly-tradicni-hornicke-slavnosti-lide-se-bavili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2026-08-07T15:27:17+02:00</dcterms:created>
  <dcterms:modified xsi:type="dcterms:W3CDTF">2026-08-07T15:27:17+02:00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