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čtyřech volebních obvodech Moravskoslezského kraje budou volit nové členy Senátu</w:t>
      </w:r>
    </w:p>
    <w:p>
      <w:pPr/>
      <w:r>
        <w:rPr/>
        <w:t xml:space="preserve">Volební obvody 64 - Bruntál, 67 – Nový Jičín, 70 – Ostrava-město  a 73 – Frýdek-Místek. Tady budou lidé letos vybírat nové senátory.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1.) "To jsem nevěděla. Že se konají volby do zastupitelstva ano,  ale do Senátu." 2.) "Nejsou." – A proč? – "Tak to je zbytečné. Nejsme taková velká  republika, abychom tam museli mít tolik lidí."</w:t>
      </w:r>
    </w:p>
    <w:p>
      <w:pPr/>
      <w:r>
        <w:rPr/>
        <w:t xml:space="preserve">Volební obvody nejsou rozděleny podle okresů, ale podle počtu  obyvatel. Celkem se o křeslo v horní komoře parlamentu uchází tady z Moravskoslezského  kraje 26 lidí.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 současné době děláme senátní volby pro lokalitu Třinecko,  Jablunkovsko, Českotěšínsko a jednu obec v Havířově a ve Frýdku-Místku. Ve  správním obvodu je 10 obcí, které budou volit do senátu."</w:t>
      </w:r>
    </w:p>
    <w:p>
      <w:pPr/>
      <w:r>
        <w:rPr/>
        <w:t xml:space="preserve">Senát má 81 členů a podle ústavy je nerozpustitelný. Každé  dva roky se třetina senátorů obměňuje.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"Volby do Senátu probíhají tak, že se volí v prvním kole  jednotliví kandidáti. V případě, že jeden z kandidátů získá více, jak  50 procent, druhé kolo se nekoná. V případě, že nezíská více, jak 50  procent, tak postupují do druhého kola dva nejlepší kandidáti, kteří získali  nejvíce hlasů."</w:t>
      </w:r>
    </w:p>
    <w:p>
      <w:pPr/>
      <w:r>
        <w:rPr/>
        <w:t xml:space="preserve">Volební účast bývá většinou velmi malá. V roce 2020 volilo  senátory jen 16,74 procenta lidí. Letos by mohla být větší vzhledem ke  komunálním volbám.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"Volby do zastupitelstev obcí se volí šedá obálka a volby do  senátu žlutá obálka. V případě, že se koná druhé kolo v senátu, tak  se volí pouze šedá obálka."</w:t>
      </w:r>
    </w:p>
    <w:p>
      <w:pPr/>
      <w:r>
        <w:rPr/>
        <w:t xml:space="preserve">Druhé kolo senátních voleb proběhne v pátek 30. září a  v sobotu 1.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431/lide-ve-ctyrech-volebnich-obvodech-moravskoslezskeho-kraje-budou-volit-nove-cleny-se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2026-07-02T08:09:13+02:00</dcterms:created>
  <dcterms:modified xsi:type="dcterms:W3CDTF">2026-07-02T08:09:13+02:00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