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Bruntále byly známy až v nočních hodinách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540/vysledky-voleb-v-bruntale-byly-znamy-az-v-noc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