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Křída signalizovala, že ve Fokusu začíná období kroužků</w:t>
      </w:r>
    </w:p>
    <w:p>
      <w:pPr/>
      <w:r>
        <w:rPr/>
        <w:t xml:space="preserve">Vzít do ruky křídu a namalovat si na plochu náměstí jakýkoliv obrázek - to bylo lákadlo zejména pro děti z mateřských škol a školních družin. Akci Křída tu tradičně ke konci září připravilo Středisko volného času Fokus. </w:t>
      </w:r>
    </w:p>
    <w:p>
      <w:pPr/>
      <w:r>
        <w:rPr>
          <w:b w:val="1"/>
          <w:bCs w:val="1"/>
        </w:rPr>
        <w:t xml:space="preserve">Dana Dokládalová, Středisko volného času Fokus, Nový Jičín: </w:t>
      </w:r>
      <w:r>
        <w:rPr/>
        <w:t xml:space="preserve">“Křídu pořádáme, abychom se připomněli, abychom připomněli tím, že Fokus začíná, že otevírá své brány a startuje své kroužky.   </w:t>
      </w:r>
    </w:p>
    <w:p>
      <w:pPr/>
      <w:r>
        <w:rPr>
          <w:b w:val="1"/>
          <w:bCs w:val="1"/>
        </w:rPr>
        <w:t xml:space="preserve">kreslící děti: </w:t>
      </w:r>
    </w:p>
    <w:p>
      <w:pPr/>
      <w:r>
        <w:rPr/>
        <w:t xml:space="preserve">“Já jsem nakreslila sluníčko, já motýlka.”</w:t>
      </w:r>
    </w:p>
    <w:p>
      <w:pPr/>
      <w:r>
        <w:rPr/>
        <w:t xml:space="preserve">“Já jsem nakreslil i citrón.”</w:t>
      </w:r>
    </w:p>
    <w:p>
      <w:pPr/>
      <w:r>
        <w:rPr/>
        <w:t xml:space="preserve">“Já barevné srdíčko.”  </w:t>
      </w:r>
    </w:p>
    <w:p>
      <w:pPr/>
      <w:r>
        <w:rPr>
          <w:b w:val="1"/>
          <w:bCs w:val="1"/>
        </w:rPr>
        <w:t xml:space="preserve">Dana Dokládalová, Středisko volného času Fokus, Nový Jičín: </w:t>
      </w:r>
      <w:r>
        <w:rPr/>
        <w:t xml:space="preserve">“Hlavně malé děti si přicházejí kreslit autíčka, vlajky, ty jsou oblíbené, duha je také oblíbená. Téma je volné, i když jsme se snažili jim nabídnout, že třeba podzimní listí by bylo hezké, ale ať si děti udělají, co chtějí.” </w:t>
      </w:r>
    </w:p>
    <w:p>
      <w:pPr/>
      <w:r>
        <w:rPr/>
        <w:t xml:space="preserve">Fokus zahajuje sezonu kroužků v pondělí 26. září. V nabídce má 120 volnočasových aktivit pro děti i dospělé. V části z nich jsou ještě volná místa a zájemci se mohou hlásit.  </w:t>
      </w:r>
    </w:p>
    <w:p>
      <w:pPr/>
      <w:r>
        <w:rPr>
          <w:b w:val="1"/>
          <w:bCs w:val="1"/>
        </w:rPr>
        <w:t xml:space="preserve">Dana Dokládalová, Středisko volného času Fokus, Nový Jičín: </w:t>
      </w:r>
      <w:r>
        <w:rPr/>
        <w:t xml:space="preserve">“Letos je to taková zvláštnost, že je strašně hodně dětí ve výtvarných kroužcích, v keramice a naopak se dětem nechce sportovat. Takže třeba ve švihadlech, tam máme opravdu spoustu volných míst, těšíme se na nové skokany.”    </w:t>
      </w:r>
    </w:p>
    <w:p>
      <w:pPr/>
      <w:r>
        <w:rPr/>
        <w:t xml:space="preserve">Seznam kroužků a informace o naplnění kapacity jsou na webu fokusu.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542/akce-krida-signalizovala-ze-ve-fokusu-zacina-obdobi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2026-04-21T11:30:15+02:00</dcterms:created>
  <dcterms:modified xsi:type="dcterms:W3CDTF">2026-04-21T11:30:15+02:00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