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XII Memoriał Posła Karola Jungi</w:t>
      </w:r>
    </w:p>
    <w:p>
      <w:pPr/>
      <w:r>
        <w:rPr>
          <w:b w:val="1"/>
          <w:bCs w:val="1"/>
        </w:rPr>
        <w:t xml:space="preserve">Andrzej Feber, wójt Stonawy:</w:t>
      </w:r>
      <w:r>
        <w:rPr/>
        <w:t xml:space="preserve"> „Ja myślę, że satysfakcja jest obustronna. Nasi goście są zadowoleni z tego zaplecza, które tutaj mają, a my jesteśmy zadowoleni, że się podoba. Stąd też chciałbym podziękować naszemu klubowi sportowemu SK Stonawa na czele z panem Cyroniem, bardzo chętnie tutaj współpracują w tym sensie.”</w:t>
      </w:r>
    </w:p>
    <w:p>
      <w:pPr/>
      <w:r>
        <w:rPr>
          <w:i w:val="1"/>
          <w:iCs w:val="1"/>
        </w:rPr>
        <w:t xml:space="preserve">Pierwszy mecz rozegrany pomiędzy drużyną gospodarzy a drużyną z Andrychowa zakończył się</w:t>
      </w:r>
      <w:r>
        <w:rPr/>
        <w:t xml:space="preserve"> wynikiem trzy do zera dla tych pierwszych.   </w:t>
      </w:r>
    </w:p>
    <w:p>
      <w:pPr/>
      <w:r>
        <w:rPr>
          <w:b w:val="1"/>
          <w:bCs w:val="1"/>
        </w:rPr>
        <w:t xml:space="preserve">Andrzej Bizoń, kapitan drużyny Orły Zaolzia: </w:t>
      </w:r>
      <w:r>
        <w:rPr/>
        <w:t xml:space="preserve">„Prawda, zmęczeni tak, ale jak się wygrywa mecz, to całe zmęczenie uchodzi, bardzo świetne przygotowane boisko, wymagający przeciwnik chociaż wynik 3:0 to jednak namęczyliśmy sie nieźle.”</w:t>
      </w:r>
    </w:p>
    <w:p>
      <w:pPr/>
      <w:r>
        <w:rPr>
          <w:b w:val="1"/>
          <w:bCs w:val="1"/>
        </w:rPr>
        <w:t xml:space="preserve">Jerzy Gąsior, piłkarz drużyny Orły Zaolzie:</w:t>
      </w:r>
      <w:r>
        <w:rPr/>
        <w:t xml:space="preserve"> „Przeciwnik był bardzo mocny, ale widać chłopaki są w formie i jesteśmy zadowoleni.”</w:t>
      </w:r>
    </w:p>
    <w:p>
      <w:pPr/>
      <w:r>
        <w:rPr/>
        <w:t xml:space="preserve">Kapitan drużyny z Andrychowa tak oto po meczu skomentował grę swoich podopiecznych. </w:t>
      </w:r>
    </w:p>
    <w:p>
      <w:pPr/>
      <w:r>
        <w:rPr>
          <w:b w:val="1"/>
          <w:bCs w:val="1"/>
        </w:rPr>
        <w:t xml:space="preserve">Józef Ryłko, kapitan drużyny z Andrychowa: </w:t>
      </w:r>
      <w:r>
        <w:rPr/>
        <w:t xml:space="preserve">„Było dobrze, tylko że z przodu nasi pudłowali. Nieskueczni byli.” </w:t>
      </w:r>
      <w:r>
        <w:rPr>
          <w:i w:val="1"/>
          <w:iCs w:val="1"/>
        </w:rPr>
        <w:t xml:space="preserve">A pan to gdzie gra</w:t>
      </w:r>
      <w:r>
        <w:rPr>
          <w:i w:val="1"/>
          <w:iCs w:val="1"/>
        </w:rPr>
        <w:t xml:space="preserve">?</w:t>
      </w:r>
      <w:r>
        <w:rPr/>
        <w:t xml:space="preserve"> „Ja już w lidze gralem, w Jastrzębiu...” </w:t>
      </w:r>
      <w:r>
        <w:rPr>
          <w:i w:val="1"/>
          <w:iCs w:val="1"/>
        </w:rPr>
        <w:t xml:space="preserve">Myślałam na jakiej</w:t>
      </w:r>
      <w:r>
        <w:rPr/>
        <w:t xml:space="preserve"> </w:t>
      </w:r>
      <w:r>
        <w:rPr>
          <w:i w:val="1"/>
          <w:iCs w:val="1"/>
        </w:rPr>
        <w:t xml:space="preserve">pozycji.</w:t>
      </w:r>
      <w:r>
        <w:rPr/>
        <w:t xml:space="preserve"> „Ja jako obronca.” </w:t>
      </w:r>
      <w:r>
        <w:rPr>
          <w:i w:val="1"/>
          <w:iCs w:val="1"/>
        </w:rPr>
        <w:t xml:space="preserve">To nie obronił pan tych goli</w:t>
      </w:r>
      <w:r>
        <w:rPr/>
        <w:t xml:space="preserve">. „No nie, niestety, grząskie boisko, buty lane.” </w:t>
      </w:r>
      <w:r>
        <w:rPr>
          <w:i w:val="1"/>
          <w:iCs w:val="1"/>
        </w:rPr>
        <w:t xml:space="preserve">No to jest chyba najważniejsze, żeby zejść z boiska cały i zdrowy. </w:t>
      </w:r>
      <w:r>
        <w:rPr/>
        <w:t xml:space="preserve">„O to chodzi właśnie, żeby była zabawa, no bo wiadomo oldboje.” </w:t>
      </w:r>
    </w:p>
    <w:p>
      <w:pPr/>
      <w:r>
        <w:rPr/>
        <w:t xml:space="preserve">W czerwcu Orły Zaolzia zostały zwycięzcą Memoriału Sławomira Wojtulewskiego, którego organizatorem są Bielskie Orły. Bielszczanie mieli więc teraz powody pomarzyć o zwycięstwie.</w:t>
      </w:r>
    </w:p>
    <w:p>
      <w:pPr/>
      <w:r>
        <w:rPr>
          <w:b w:val="1"/>
          <w:bCs w:val="1"/>
        </w:rPr>
        <w:t xml:space="preserve">Jacek Mizia, kapitan Bielskich Orłów: </w:t>
      </w:r>
      <w:r>
        <w:rPr/>
        <w:t xml:space="preserve">„Ciężka rywalizacja tu o każdy centymetr trawy będzie. Walka, tak jest w sporcie czy to oldboje, czy seniorzy, czy trampkarze walka jest zawsze. Adrealina jak podejdzie.” </w:t>
      </w:r>
      <w:r>
        <w:rPr>
          <w:i w:val="1"/>
          <w:iCs w:val="1"/>
        </w:rPr>
        <w:t xml:space="preserve">Tak że każdy chce wygrać</w:t>
      </w:r>
      <w:r>
        <w:rPr/>
        <w:t xml:space="preserve">. „Każdy chce wygrać dokładnie no, ale naprawdę z wielką przyjemnością tu przyjeżdżamy co roku.”</w:t>
      </w:r>
    </w:p>
    <w:p>
      <w:pPr/>
      <w:r>
        <w:rPr/>
        <w:t xml:space="preserve">W tym roku temperatura byla prawie zimowa. Tak więc najmłodsze pokolenie Jungów wykorzystało czas na własny trening, aby się rozegrzać. </w:t>
      </w:r>
    </w:p>
    <w:p>
      <w:pPr/>
      <w:r>
        <w:rPr/>
        <w:t xml:space="preserve">„Szymon”, „Daniel”, „Wojtek”.</w:t>
      </w:r>
    </w:p>
    <w:p>
      <w:pPr/>
      <w:r>
        <w:rPr>
          <w:b w:val="1"/>
          <w:bCs w:val="1"/>
        </w:rPr>
        <w:t xml:space="preserve">Filip Junga, prawnuk posła Karola Jungi: </w:t>
      </w:r>
      <w:r>
        <w:rPr/>
        <w:t xml:space="preserve">„Dzisiaj już pięcioro praprawnuków właściwie pradziadka mojego Karola Jungi, więc fantastycznie. Staramy się, żeby dzieci też sportowały i były na podwórku, i biegały za piłką. Na pewno jest dobrze zejść się z rodziną także i powspominać  i powspominać na historię pradziadka.”</w:t>
      </w:r>
    </w:p>
    <w:p>
      <w:pPr/>
      <w:r>
        <w:rPr/>
        <w:t xml:space="preserve">Trzecie miejsce zajęli piłkarze z Andrychowa, drugie gospodarze  – a puchar dla zwycięzcy powędrował do Bielskich Orłów.</w:t>
      </w:r>
    </w:p>
    <w:p>
      <w:pPr/>
      <w:r>
        <w:rPr>
          <w:i w:val="1"/>
          <w:iCs w:val="1"/>
        </w:rPr>
        <w:t xml:space="preserve">Rocznik dwunasty zakończony, niech żyje rocznik trzynasty.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579/xii-memoria%C5%82-pos%C5%82a-karola-jun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2026-06-29T06:56:44+02:00</dcterms:created>
  <dcterms:modified xsi:type="dcterms:W3CDTF">2026-06-29T06:56:44+02:00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