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29.9.2022,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Olympiáda pro handicapované se ve Frýdku-Místku pořádá už 25 let</w:t>
      </w:r>
    </w:p>
    <w:p>
      <w:pPr/>
      <w:r>
        <w:rPr/>
        <w:t xml:space="preserve">Jsou handicapovaní, ale dostali možnost sportovat jako opravdoví  olympionici. 17 družstev z Česka, Polska a Slovenska slavnostně nastoupilo  do Mezinárodní olympiády. </w:t>
      </w:r>
    </w:p>
    <w:p>
      <w:pPr/>
      <w:r>
        <w:rPr>
          <w:b w:val="1"/>
          <w:bCs w:val="1"/>
        </w:rPr>
        <w:t xml:space="preserve">Gabriela Morongová, ředitelka Handicap  centra Škola života:</w:t>
      </w:r>
      <w:r>
        <w:rPr/>
        <w:t xml:space="preserve"> "Olympiáda je o dobré náladě, o fair play hře. O tom, že se  tady klienti dostanou mezi své kamarády, že se poznají opět po roce, že si  najdou i nové kamarády, samozřejmě. A o tom setkávání a o té inkluzi a  integraci zdravotně postižených s běžnou populací."</w:t>
      </w:r>
    </w:p>
    <w:p>
      <w:pPr/>
      <w:r>
        <w:rPr/>
        <w:t xml:space="preserve">Tribunu zaplnili fanoušci z řad žáků základních a  středních škol ve Frýdku-Místku. Závodníkům vytvořili skvělou kulisu. </w:t>
      </w:r>
    </w:p>
    <w:p>
      <w:pPr/>
      <w:r>
        <w:rPr>
          <w:b w:val="1"/>
          <w:bCs w:val="1"/>
        </w:rPr>
        <w:t xml:space="preserve">Stefi Nováková, předsedkyně Združenie na pomoc ľuďom  s mentálnym postihnutím v SR:</w:t>
      </w:r>
      <w:r>
        <w:rPr/>
        <w:t xml:space="preserve"> "Je to skvělé, vždy je tu strašně výborná atmosféra, je tady  lidskost, vzájemné zápolení, ale všechno v takové dobré pohodě. Jsme rádi,  že jsme se znovu zúčastnili, i moje nové družstvo je velmi rádo. Líbí se jim  tady a jsou spokojení. Jsou poprvé na této velké skutečné olympiádě."</w:t>
      </w:r>
    </w:p>
    <w:p>
      <w:pPr/>
      <w:r>
        <w:rPr>
          <w:b w:val="1"/>
          <w:bCs w:val="1"/>
        </w:rPr>
        <w:t xml:space="preserve">Gabriela Morongová, ředitelka Handicap  centra Škola života:</w:t>
      </w:r>
      <w:r>
        <w:rPr/>
        <w:t xml:space="preserve"> "Disciplíny hod kriketovým míčkem, běh na 400 metrů, skok do dálky,  přetahovaná štafeta, takže takové ty lehčí sporty, které zvládnou."</w:t>
      </w:r>
    </w:p>
    <w:p>
      <w:pPr/>
      <w:r>
        <w:rPr/>
        <w:t xml:space="preserve">Letošní 25. ročník se nesl v duchu ocenění všech, kteří  se na akci dlouhodobě podílejí. Zakladatel navíc předal žezlo své nástupkyni. </w:t>
      </w:r>
    </w:p>
    <w:p>
      <w:pPr/>
      <w:r>
        <w:rPr>
          <w:b w:val="1"/>
          <w:bCs w:val="1"/>
        </w:rPr>
        <w:t xml:space="preserve">Gabriela Morongová, ředitelka Handicap  centra Škola života:</w:t>
      </w:r>
      <w:r>
        <w:rPr/>
        <w:t xml:space="preserve"> "Převzala jsem tuto štafetu po svém tatínkovi. Moc si toho  vážím a budu se snažit dalších 25 let znovu pokračovat v jeho šlépějích.  Táta nastavil opravdu vysokou laťku. Takže nebude úplně jednoduché v tomto  pokračovat. Ale věřím, že to půjde."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bych chtěl hlavně poděkovat pořadatelům, kteří dlouhá  léta tuto krásnou akci udržují a přeji všem, kteří se dneska zúčastní, aby si  ty závody užili, užili si krásný sportovní den a odešli spokojeni."</w:t>
      </w:r>
    </w:p>
    <w:p>
      <w:pPr/>
      <w:r>
        <w:rPr>
          <w:b w:val="1"/>
          <w:bCs w:val="1"/>
        </w:rPr>
        <w:t xml:space="preserve">Igor Juriček (Piráti), náměstek primátora Frýdku-Místku:</w:t>
      </w:r>
      <w:r>
        <w:rPr/>
        <w:t xml:space="preserve"> "Město Frýdek-Místek dlouhodobě spolupracuje se Školou života,  která se věnuje lidem s mentálním handicapem. Dnes máme tady třicáté jubileum  založení Školy života a 25. olympiádu, kterou město také podporuje. Já bych  chtěl tímto také hlavně zakladatelům panu Güntheru Kuboňovi a panu Žáčkovi z hloubi  srdce poděkovat. Za to, že se věnují této činnosti a doufám, že si dneska  závodníci užijí celý závod."</w:t>
      </w:r>
    </w:p>
    <w:p>
      <w:pPr/>
      <w:r>
        <w:rPr/>
        <w:t xml:space="preserve">Závodníci bojovali o medaile, drobné dárky a nejlepší  družstvo si odvezlo domů putovní pohár primátora.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3603/olympiada-pro-handicapovane-se-ve-frydkumistku-porada-uz-2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2026-10-22T04:59:37+02:00</dcterms:created>
  <dcterms:modified xsi:type="dcterms:W3CDTF">2026-10-22T04:59:37+02:00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