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23.9.2022,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Česko je světovou elitou ve sportu zvaném koloběh, z MS v Estonsku přivezli závodníci z Rýmařova 9 zlatých medailí</w:t>
      </w:r>
    </w:p>
    <w:p>
      <w:pPr/>
      <w:r>
        <w:rPr/>
        <w:t xml:space="preserve"> Sprint, kritérium, štafety a dlouhý závod. To jsou disciplíny, ve kterých se co dva roky utkávají ti nejlepší na světě.</w:t>
      </w:r>
    </w:p>
    <w:p>
      <w:pPr/>
      <w:r>
        <w:rPr>
          <w:b w:val="1"/>
          <w:bCs w:val="1"/>
        </w:rPr>
        <w:t xml:space="preserve">Tomáš Sedlář, čtyřnásobný mistr světa: </w:t>
      </w:r>
      <w:r>
        <w:rPr/>
        <w:t xml:space="preserve">„Takže to bylo ve sprintu, to bylo v pátek, když jsme přijeli a to bylo na okruhu 400 m, v sobotu nás čekalo kritérium ve městě, dlouhé 12 km a odpoledne jsme měli štafetový závod, který se skládá vlastně ze tří závodníků a v neděli jsme měli dlouhý závod na 45 km. Nejnáročnější pro mě bylo asi sobotní kritérium, protože to byl velice členitý okruh, zároveň i technický, takže ten byl pro mě asi nejnáročnější.“</w:t>
      </w:r>
    </w:p>
    <w:p>
      <w:pPr/>
      <w:r>
        <w:rPr>
          <w:b w:val="1"/>
          <w:bCs w:val="1"/>
        </w:rPr>
        <w:t xml:space="preserve">Filip Krečmer, trojnásobný mistr světa: </w:t>
      </w:r>
      <w:r>
        <w:rPr/>
        <w:t xml:space="preserve">„Ze sprintu, z kritéria a z dlouhého závodu. Nejtěžší byl asi sprint a nejlehčí byl asi dlouhý závod.“</w:t>
      </w:r>
    </w:p>
    <w:p>
      <w:pPr/>
      <w:r>
        <w:rPr>
          <w:b w:val="1"/>
          <w:bCs w:val="1"/>
        </w:rPr>
        <w:t xml:space="preserve">Klára Slováková, mistryně světa: </w:t>
      </w:r>
      <w:r>
        <w:rPr/>
        <w:t xml:space="preserve">„Tak já jsem vyhrála dlouhý závod na 30 km.“</w:t>
      </w:r>
    </w:p>
    <w:p>
      <w:pPr/>
      <w:r>
        <w:rPr>
          <w:b w:val="1"/>
          <w:bCs w:val="1"/>
        </w:rPr>
        <w:t xml:space="preserve">Jakub Chobák, mistr Evropy: </w:t>
      </w:r>
      <w:r>
        <w:rPr/>
        <w:t xml:space="preserve">„Ve štafetách jsem vyhrál.“</w:t>
      </w:r>
    </w:p>
    <w:p>
      <w:pPr/>
      <w:r>
        <w:rPr>
          <w:b w:val="1"/>
          <w:bCs w:val="1"/>
        </w:rPr>
        <w:t xml:space="preserve">Jan Vinohradník, bronzový na ME: </w:t>
      </w:r>
      <w:r>
        <w:rPr/>
        <w:t xml:space="preserve">„My trénujeme asi tak 4x, někdy 5x do týdne. Byl jsem, třetí v kritériu.“</w:t>
      </w:r>
    </w:p>
    <w:p>
      <w:pPr/>
      <w:r>
        <w:rPr>
          <w:b w:val="1"/>
          <w:bCs w:val="1"/>
        </w:rPr>
        <w:t xml:space="preserve">Marek Sázel, mistr Evropy: </w:t>
      </w:r>
      <w:r>
        <w:rPr/>
        <w:t xml:space="preserve">„Na sprintech jsem byl druhý, v kritérku jsem byl první, ve štafetách jsem byl první a na dlouhý závod jsem byl první.“</w:t>
      </w:r>
    </w:p>
    <w:p>
      <w:pPr/>
      <w:r>
        <w:rPr>
          <w:b w:val="1"/>
          <w:bCs w:val="1"/>
        </w:rPr>
        <w:t xml:space="preserve">Jakub Vystrčil, mistr Evropy: </w:t>
      </w:r>
      <w:r>
        <w:rPr/>
        <w:t xml:space="preserve">„Tak na koloběžce jezdím teď druhým rokem. Jezdím na běžkách za Ski klub RD Rýmařov.“   </w:t>
      </w:r>
    </w:p>
    <w:p>
      <w:pPr/>
      <w:r>
        <w:rPr/>
        <w:t xml:space="preserve"> Závodní koloběžku si může pořídit téměř každý. Pro závod musí ale zvládnou zvláštní techniku kopaného odrazu a náročné tréninky.</w:t>
      </w:r>
    </w:p>
    <w:p>
      <w:pPr/>
      <w:r>
        <w:rPr>
          <w:b w:val="1"/>
          <w:bCs w:val="1"/>
        </w:rPr>
        <w:t xml:space="preserve">Radim Keclík, trenér Ski klubu RD Rýmařov: </w:t>
      </w:r>
      <w:r>
        <w:rPr/>
        <w:t xml:space="preserve">„Ti naši lyžaři trénují v podstatě 5x týdně a když se blíží koloběžkové závody, tak samozřejmě zařazujeme toho víc, ale jinak pro nás jsou kolečkové lyže, běhy, síla, to je dneska vlastně základ každého sportu. No teď na závodech jeli z kopce i 70 km/h.“</w:t>
      </w:r>
    </w:p>
    <w:p>
      <w:pPr/>
      <w:r>
        <w:rPr/>
        <w:t xml:space="preserve"> Za úspěchy Česka v tomto sportu stojí kromě fyzické přípravy i velký zájem sportovců, kteří se většinou vedle koloběhu věnují také běžeckému lyžování.  </w:t>
      </w:r>
    </w:p>
    <w:p>
      <w:pPr/>
      <w:r>
        <w:rPr>
          <w:b w:val="1"/>
          <w:bCs w:val="1"/>
        </w:rPr>
        <w:t xml:space="preserve">Patrik Krečmer, stříbrný ve sprintu: </w:t>
      </w:r>
      <w:r>
        <w:rPr/>
        <w:t xml:space="preserve">„Česko patří prakticky k elitě celosvětového koloběžkového sportu. Dá se říct, že má největší základnu, ale má taky největší počet mistrů světa, mistrů Evropy, protože se tady opravdu hodně závodí a věnuje se tomu hodně času.“</w:t>
      </w:r>
    </w:p>
    <w:p>
      <w:pPr/>
      <w:r>
        <w:rPr/>
        <w:t xml:space="preserve"> Úspěchy rýmařovských mladých koloběžkářů ocenili také zástupci MS kraje.</w:t>
      </w:r>
    </w:p>
    <w:p>
      <w:pPr/>
      <w:r>
        <w:rPr>
          <w:b w:val="1"/>
          <w:bCs w:val="1"/>
        </w:rPr>
        <w:t xml:space="preserve">Jan Krkoška (ANO), náměstek hejtmana MS kraje:</w:t>
      </w:r>
      <w:r>
        <w:rPr/>
        <w:t xml:space="preserve"> „Tak já jsem velmi nadšený, že v Rýmařově se našla taková skupina koloběžkářů, kteří jsou mistři světa a můžou náš okres Bruntál prezentovat nejenom u nás, ale ve světě. Jsme na to hrdí.“</w:t>
      </w:r>
    </w:p>
    <w:p>
      <w:pPr/>
      <w:r>
        <w:rPr/>
        <w:t xml:space="preserve"> Ještě před zimní sezónou čekají mladé koloběžkáře další závody v Česku, i evropský pohár v Itálii.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605/cesko-je-svetovou-elitou-ve-sportu-zvanem-kolobeh-z-ms-v-estonsku-privezli-zavodnici-z-rymarova-9-zlatych-meda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2026-04-17T11:26:39+02:00</dcterms:created>
  <dcterms:modified xsi:type="dcterms:W3CDTF">2026-04-17T11:26:39+02:00</dcterms:modified>
</cp:coreProperties>
</file>

<file path=docProps/custom.xml><?xml version="1.0" encoding="utf-8"?>
<Properties xmlns="http://schemas.openxmlformats.org/officeDocument/2006/custom-properties" xmlns:vt="http://schemas.openxmlformats.org/officeDocument/2006/docPropsVTypes"/>
</file>