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30.9.2022, 12:56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Horní Suchá bude mít opět jednobarevnou radu, starostou zůstane Jan Lipner</w:t>
      </w:r>
    </w:p>
    <w:p>
      <w:pPr/>
      <w:r>
        <w:rPr/>
        <w:t xml:space="preserve">V Horní Suché přišlo ke komunálním volbám 33% oprávněných voličů. Lidé volili v základní škole.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"Doufám, že to vyhraje někdo jiný." Takže očekáváte na radnici změnu? "Ano".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změnu neočekávám, protože s vedením obce jsem spokojený. Myslím, že to tady funguje delší dobu ke spokojenosti.”  </w:t>
      </w:r>
    </w:p>
    <w:p>
      <w:pPr/>
      <w:r>
        <w:rPr/>
        <w:t xml:space="preserve">Nejvíce 9 mandátů získalo Sdružení nezávislých kandidátů Horní Suchá. Do zastupitelstva se dostala i strana KSČM se 3 mandáty a stejný počet získala strana KDU-ČSL. </w:t>
      </w:r>
    </w:p>
    <w:p>
      <w:pPr/>
      <w:r>
        <w:rPr/>
        <w:t xml:space="preserve">V křesle starosty zůstane i nadále Jan Lipner. 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“Rada bude opět jednobarevná, nicméně opozice bude mít místa šéfů povinných výborů, které zastupitelstvo musí ustavit. Takže určitá vyváženost tady bude.”</w:t>
      </w:r>
    </w:p>
    <w:p>
      <w:pPr/>
      <w:r>
        <w:rPr/>
        <w:t xml:space="preserve">Jaké budou vaše priority pro nadcházející období?</w:t>
      </w:r>
    </w:p>
    <w:p>
      <w:pPr/>
      <w:r>
        <w:rPr>
          <w:b w:val="1"/>
          <w:bCs w:val="1"/>
        </w:rPr>
        <w:t xml:space="preserve">Jan Lipner (STAN), starosta Horní Suché: </w:t>
      </w:r>
      <w:r>
        <w:rPr/>
        <w:t xml:space="preserve">“Nikdy není nic hotovo, vždy přijde překvapení, které člověk nečekal. U nás to bylo uzavření Dolu 9. květen, který nějakým způsobem spravoval kanalizační sběrač, který řešil celou východní část obce. Jsme si mysleli, že máme kanalizaci ukončenou, nemáme a jsme zase na začátku. Jedna čtvrtina obce je před touto akcí. Jsou tady i další problémy, které třeba nemáme ve volebním programu, prozatím ještě nevidím světýlko na konci tunelu, ale palčivě v této obci chybí například lékárna.”   </w:t>
      </w:r>
    </w:p>
    <w:p>
      <w:pPr/>
      <w:r>
        <w:rPr/>
        <w:t xml:space="preserve">Na radnici dojde ke změně v pozici místostarosty. Tu už po ustavujícím zastupitelstvu nebude vykonávat Josef Žerdík. Nahradí ho radní Martin Adamiec.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33618/horni-sucha-bude-mit-opet-jednobarevnou-radu-starostou-zustane-jan-lipn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2026-07-26T07:59:34+02:00</dcterms:created>
  <dcterms:modified xsi:type="dcterms:W3CDTF">2026-07-26T07:59:34+02:00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