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oživili muže po kolapsu. První pomoc je nedílnou součástí jejich výcviku</w:t>
      </w:r>
    </w:p>
    <w:p>
      <w:pPr/>
      <w:r>
        <w:rPr/>
        <w:t xml:space="preserve">Operační důstojník centra tísňového volání přijal oznámení o mrtvém muži na invalidním vozíku na Hlavní třídě v Porubě. Na místo vyrazila hlídka z místního oddělení. Muž skutečně vypadal jako mrtvý, ale policisté to nezabalili a rozhodli se, že se ho pokusí oživit. </w:t>
      </w:r>
    </w:p>
    <w:p>
      <w:pPr/>
      <w:r>
        <w:rPr>
          <w:b w:val="1"/>
          <w:bCs w:val="1"/>
        </w:rPr>
        <w:t xml:space="preserve">zasahující policista: </w:t>
      </w:r>
      <w:r>
        <w:rPr/>
        <w:t xml:space="preserve">"Ještě před příjezdem erzety jsme zahájili resuscitaci a přijel nám tady pomoct i first responder od hasičů, takže jsme se u té masáže mohli střídat." </w:t>
      </w:r>
    </w:p>
    <w:p>
      <w:pPr/>
      <w:r>
        <w:rPr/>
        <w:t xml:space="preserve">Po chvíli ještě přiběhl také vyškolený zachránce neboli first responder a tak se mohli ve fyzicky namáhavé masáži srdce všichni střídat. tak to pokračovalo až do příjezdu záchranné služby. nakonec se muže opravdu oživit podařilo a záchranka ho převezla do nemocnice.</w:t>
      </w:r>
    </w:p>
    <w:p>
      <w:pPr/>
      <w:r>
        <w:rPr>
          <w:b w:val="1"/>
          <w:bCs w:val="1"/>
        </w:rPr>
        <w:t xml:space="preserve">zasahující policista: </w:t>
      </w:r>
      <w:r>
        <w:rPr/>
        <w:t xml:space="preserve">"Je živý, má tep a vezou ho do fakultky na urgentní příjem." </w:t>
      </w:r>
    </w:p>
    <w:p>
      <w:pPr/>
      <w:r>
        <w:rPr>
          <w:b w:val="1"/>
          <w:bCs w:val="1"/>
        </w:rPr>
        <w:t xml:space="preserve">Antonín Řezníček, ředitel PČR Ostrava: </w:t>
      </w:r>
      <w:r>
        <w:rPr>
          <w:b w:val="1"/>
          <w:bCs w:val="1"/>
        </w:rPr>
        <w:t xml:space="preserve">"</w:t>
      </w:r>
      <w:r>
        <w:rPr>
          <w:i w:val="1"/>
          <w:iCs w:val="1"/>
        </w:rPr>
        <w:t xml:space="preserve">Policisté procházejí pravidelně kurzy první pomoci, zejména oddělení hlídkové služby, které na místo dojíždí jako první. Dojezdové časy ser pohybují kolem 2 minut."</w:t>
      </w:r>
    </w:p>
    <w:p>
      <w:pPr/>
      <w:r>
        <w:rPr/>
        <w:t xml:space="preserve">Podle posledních informací, ale po několika hodinách bezdomovec přesto v nemocnici zemřel. Nic to ale nemění na tom, že policisté a záchranáři odvedli dobrou práci a potvrdili svou připravenost.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706/policiste-ozivili-muze-po-kolapsu-prvni-pomoc-je-nedilnou-soucasti-jejich-vycv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2026-06-18T22:37:42+02:00</dcterms:created>
  <dcterms:modified xsi:type="dcterms:W3CDTF">2026-06-18T22:37:42+02:00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