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další veřejná sbírka Daruj F-M, vybírala na lavice v kostele sv. Jana Křtitele</w:t>
      </w:r>
    </w:p>
    <w:p>
      <w:pPr/>
      <w:r>
        <w:rPr/>
        <w:t xml:space="preserve">30. září skončila ve Frýdku-Místku další veřejná sbírka Daruj  F-M. Tradičně měla u dárců poměrně velký úspěch.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"Skončil další projekt Daruj F-M. Jednalo se o pořízení nových  lavic do kostela svatého Jana Křtitele ve Frýdku u frýdeckého náměstí. S tím,  že se dohromady podařilo vybrat i s příspěvkem města 414 tisíc korun, což  je velmi pěkná částka."</w:t>
      </w:r>
    </w:p>
    <w:p>
      <w:pPr/>
      <w:r>
        <w:rPr/>
        <w:t xml:space="preserve">V kostele byl původně sběr různých lavic, které se tam  v průběhu historie nashromáždily. 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"Nejsou to přímo lavice, které byly dělány pro tento kostel. Jsou  tu lavice zapůjčené ze Zámecké kaple svaté Barbory. Jsou tu lavice z bývalého  exercičního domu u mariánského kostela. A takové různé zbytky. Asi šest druhů  různých lavic, které tady od rekonstrukce kostela v roce 1995 byly shromážděny.  No a stylově to samozřejmě byl takový velký mišmaš, který se teď snažíme trochu  stylově učesat."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"Samotné jádro kostela je gotické. Prošlo v průběhu staletími  proměnami, přestavbami různými. Přes renesanční, až po barokní. A v současné  době kostel využívá farnost velice intenzivně. Jsou zde 2x denně mše svaté.  Jsou tady pohřby, je to pohřební kostel, často využívaný. A také ke svatbám ho  farnost užívá."</w:t>
      </w:r>
    </w:p>
    <w:p>
      <w:pPr/>
      <w:r>
        <w:rPr/>
        <w:t xml:space="preserve">Na místo směsi zbytků starších lavic jsou navrženy nové dřevěné  lavice v jednoduché a osvědčené formě. Celková kapacita lavic v hlavní  lodi kostela se díky nim zvýší ze současných 115 na 160 míst. Část lavic se  navíc vrátila zpět do Zámecké kaple svaté Barbory.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"Pokud dobře víme, tak lavice už jsou na místě. Bylo to možné  pro církev předfinancovat a umístit. Tak, aby sloužily lidem co nejdříve. Jsou  vyrobeny v chráněné dílně, takže si myslím, že budou všem dělat velkou  radost. V nejbližší době dojde k slavnostnímu předání šeku."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"Projekt se ladil asi dva roky na ty lavice. Byla o tom  taková diskuze ve farnosti. I na té pastorační radě. I jak by ty lavice měly  vypadat. Potom s jednou studentkou, která pochází tady z Frýdku a má  vystudovaný průmyslový design, tak jsme na základě těch požadavků, které řeší,  jaké chceme. Tak ona potom navrhovala ten styl těch lavic. A tu realizaci jsme zadali chráněné dílně, kterou provozuje  Charita v Ostravě-Kunčičkách. Takže i tím chceme nějak podpořit to charitní  dílo, že se na tom podílí ta chráněná dílna."</w:t>
      </w:r>
    </w:p>
    <w:p>
      <w:pPr/>
      <w:r>
        <w:rPr/>
        <w:t xml:space="preserve">Farnost zaplatila na nové lavice 1,2 milionu korun. Třetinu tak  pokryje právě sbírka Daruj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748/skoncila-dalsi-verejna-sbirka-daruj-fm-vybirala-na-lavice-v-kostele-sv-jana-kr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2026-06-30T03:28:11+02:00</dcterms:created>
  <dcterms:modified xsi:type="dcterms:W3CDTF">2026-06-30T03:28:11+02:00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