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na průtahu Havířovem komplikoval zásah hasičů u hořícího auta</w:t>
      </w:r>
    </w:p>
    <w:p>
      <w:pPr/>
      <w:r>
        <w:rPr/>
        <w:t xml:space="preserve">Auto začalo hořet před 13. hodinou v křižovatce pod Bludovickým kopcem. Snaha uhasit plameny malým hasicím přístrojem byla marná. Požár zdolali až přivolaní profesionální hasiči. </w:t>
      </w:r>
    </w:p>
    <w:p>
      <w:pPr/>
      <w:r>
        <w:rPr/>
        <w:t xml:space="preserve">Policisté, kteří k místu přijeli jako první, začali dopravu odklánět, aby auta nejezdila kolem hořícího vozu. K normálu se doprava vrátila asi po půlhodině.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872/dopravu-na-prutahu-havirovem-komplikoval-zasah-hasicu-u-horic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2026-07-09T14:40:43+02:00</dcterms:created>
  <dcterms:modified xsi:type="dcterms:W3CDTF">2026-07-09T14:40:43+02:00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