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proběhlo ustavující zastupitelstvo, primátorem zůstává Jan Wolf</w:t>
      </w:r>
    </w:p>
    <w:p>
      <w:pPr/>
      <w:r>
        <w:rPr/>
        <w:t xml:space="preserve">Otevření nového čtyřletého volebního období bylo přítomno všech 41 zastupitelů, kteří po zaznění státní hymny složili slib zastupitelů.  Po schválení volebního řádu byl veřejně zvolen primátor, náměstci a také jedenáctičlenná rada z koalice ČSSD a hnutí ANO. Primátorem Karviné zůstává i nadále  Jan Wolf z ČSSD. </w:t>
      </w:r>
    </w:p>
    <w:p>
      <w:pPr/>
      <w:r>
        <w:rPr>
          <w:b w:val="1"/>
          <w:bCs w:val="1"/>
        </w:rPr>
        <w:t xml:space="preserve">Jan Wolf, primátor Karviné: </w:t>
      </w:r>
      <w:r>
        <w:rPr/>
        <w:t xml:space="preserve">“Před námi je spousta úkolů. já mám rád výzvy a věřím tomu, že budeme posouvat město dál."</w:t>
      </w:r>
    </w:p>
    <w:p>
      <w:pPr/>
      <w:r>
        <w:rPr/>
        <w:t xml:space="preserve">Post náměstka obhájili Lukáš Raszyk (ČSSD), Andrzej Bizoń (nestraník za ČSSD) a Vladimír Kolek (ANO 2011). Nově se na vedení Karviné bude z pozice náměstka podílet Radim Slíva (nestraník za ČSSD).  Více jak dvacet let pracoval v manažerských pozicích v soukromém sektoru. </w:t>
      </w:r>
    </w:p>
    <w:p>
      <w:pPr/>
      <w:r>
        <w:rPr>
          <w:b w:val="1"/>
          <w:bCs w:val="1"/>
        </w:rPr>
        <w:t xml:space="preserve">Radim Slíva, náměstek primátora Karviné</w:t>
      </w:r>
      <w:r>
        <w:rPr/>
        <w:t xml:space="preserve">: “Je to pro mě pracovní výzva nová a těším se určitě. Rád bych využil svých dosavadních zkušeností a zúročil je v nové pozici."</w:t>
      </w:r>
    </w:p>
    <w:p>
      <w:pPr/>
      <w:r>
        <w:rPr/>
        <w:t xml:space="preserve">První jednání nového zastupitelstva se uskuteční 5. prosince, tam také budou oficiálně upřesněny kompetence.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3881/v-karvine-probehlo-ustavujici-zastupitelstvo-primatorem-zustava-jan-wol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2026-06-25T10:33:59+02:00</dcterms:created>
  <dcterms:modified xsi:type="dcterms:W3CDTF">2026-06-25T10:33:59+02:00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