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2022 získala Anita Kurpas z Polska</w:t>
      </w:r>
    </w:p>
    <w:p>
      <w:pPr/>
      <w:r>
        <w:rPr/>
        <w:t xml:space="preserve">V těchto nádherných modelech z dílny Luďka Hanáka nastoupily poprvé před diváky a porotu letošní finalistky soutěže Miss Reneta. Během galavečera čekaly na dívky přehlídky ztvárňující nebe, peklo i ráj. Předsedou poroty byl primátor města Josef Bělica.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"Těším se velmi, dívky jsou opět skvělé. Já si vždy říkám, že tento rok jsou úžasné a nikdo je nemůže překonat a další rok mne přesvědčí o tom, že se ty hranice pořád posunují."</w:t>
      </w:r>
    </w:p>
    <w:p>
      <w:pPr/>
      <w:r>
        <w:rPr/>
        <w:t xml:space="preserve">Druhou vicemiss se nakonec stala Barbora Burešová, titul I. vicemiss si odnesla Veronika Konvičková. Korunka 29. ročníku Miss Reneta 2022 nakonec putuje s Anitou Kurpas do Polska.</w:t>
      </w:r>
    </w:p>
    <w:p>
      <w:pPr/>
      <w:r>
        <w:rPr>
          <w:b w:val="1"/>
          <w:bCs w:val="1"/>
        </w:rPr>
        <w:t xml:space="preserve">Anita Kurpas, Miss Reneta 2022: </w:t>
      </w:r>
      <w:r>
        <w:rPr/>
        <w:t xml:space="preserve">“Jsem šťastná, že jsem vyhrála. Nemyslela jsem, že je to možné, ale jsem moc vzrušená tím vším a moc děkuji celému týmu Miss Reneta. Mým učitelům, mému řediteli, mému příteli. Všem moc děkuji, protože to díky vám jsem vyhrála.”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"Pocity jsou úžasné. Chvilku jsme byli v nebi, v pekle a nakonec v ráji a myslím si, že to skončilo skvěle. A já bych chtěl poděkovat všem finalistkám, protože v letošním roce se vytvořila skvělá parta."</w:t>
      </w:r>
    </w:p>
    <w:p>
      <w:pPr/>
      <w:r>
        <w:rPr/>
        <w:t xml:space="preserve">Jaký bude třicátý jubilejní ročník Miss Reneta, nechtěl ředitel soutěže prozradit. Přípravy jsou už ale v plném proudu.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882/titul-miss-reneta-2022-ziskala-anita-kurpas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2026-08-28T16:35:00+02:00</dcterms:created>
  <dcterms:modified xsi:type="dcterms:W3CDTF">2026-08-28T16:35:00+02:00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