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25.10.2022,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Důvěřivá žena přišla o 100 tisíc kč. Podvodníkovi poslala osobní údaje ke svému účtu</w:t>
      </w:r>
    </w:p>
    <w:p>
      <w:pPr/>
      <w:r>
        <w:rPr/>
        <w:t xml:space="preserve">V minulých dnech přišla na obvodní oddělení policie v Dětmarovicích vyděšená žena, že ji z bankovního účtu zmizelo přes 100 tisíc korun. Jenže bohužel sama dobrovolně poslala své osobní údaje neznámému muži, který reagoval na její inzerát na prodej knihy za 90 korun. 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"Zájemci, který ji kontaktoval, na jeho požadavek  následně sdělila své osobní údaje a e-mailovou adresu. Na ni pak obdržela internetový odkaz.  Netušila, že je podvodný a otevřela ho. V domnění, že se nachází na oficiálních stránkách banky,  kde má vedený účet, vyplnila potřebné bankovní údaje včetně přístupového hesla."</w:t>
      </w:r>
    </w:p>
    <w:p>
      <w:pPr/>
      <w:r>
        <w:rPr/>
        <w:t xml:space="preserve">Žena pak ještě transakci potvrdila PIN kódem a podvodník měl vše, co potřeboval. Během chvíle pak z účtu převedl přes 100 tisíc korun. Zajímavé je, že i účet, na který peníze převedl, byl od jiného podvedeného člověka. Převody mezi účty chtěl asi zamaskovat stopy. Pro platby na internetu dodržujte základní pravidla bezpečnosti.</w:t>
      </w:r>
    </w:p>
    <w:p>
      <w:pPr/>
      <w:r>
        <w:rPr>
          <w:b w:val="1"/>
          <w:bCs w:val="1"/>
        </w:rPr>
        <w:t xml:space="preserve">Pavel Vítek, vedoucí oddělení kyberkriminality PČR Ostrava: </w:t>
      </w:r>
      <w:r>
        <w:rPr>
          <w:i w:val="1"/>
          <w:iCs w:val="1"/>
        </w:rPr>
        <w:t xml:space="preserve">"Policie opětovně apeluje na veřejnost k maximální opatrnosti v elektronické komunikace, potažmo ve virtuálním prostředí obecně. Podvodné SMS zprávy nebo e-mail veřejně známých organizací či institucí mají dokonalou grafiku, věrně napodobující originál. Doporučujeme např. zkontrolovat adresu odesílatele, přemýšlet, zda je taková informace možná a hlavně neotevírat odkazy."</w:t>
      </w:r>
    </w:p>
    <w:p>
      <w:pPr/>
      <w:r>
        <w:rPr/>
        <w:t xml:space="preserve">Podobných případů je v posledních týdnech stále více a tak policisté znovu nabádají všechny občany, kteří využívají internetové bankovnictví, aby byli velmi opatrní  a své osobní údaje pečlivě střežili.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005/duveriva-zena-prisla-o-100-tisic-kc-podvodnikovi-poslala-osobni-udaje-ke-svemu-u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2026-04-15T14:21:37+02:00</dcterms:created>
  <dcterms:modified xsi:type="dcterms:W3CDTF">2026-04-15T14:21:37+02:00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