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MěDK diváci uvidí mimo jiné i Šikmý kostel v podání polské scény Těšínského divadla</w:t>
      </w:r>
    </w:p>
    <w:p>
      <w:pPr/>
      <w:r>
        <w:rPr/>
        <w:t xml:space="preserve">Polská scéna si pro milovníky divadelních představení připravila dramatizaci románu Šikmý kostel Karin Lednické. </w:t>
      </w:r>
    </w:p>
    <w:p>
      <w:pPr/>
      <w:r>
        <w:rPr>
          <w:b w:val="1"/>
          <w:bCs w:val="1"/>
        </w:rPr>
        <w:t xml:space="preserve">Radovan Lipus, režisér: "</w:t>
      </w:r>
      <w:r>
        <w:rPr/>
        <w:t xml:space="preserve">My se pohybujeme v prostoru prvního dílu toho Šikmého kostela, končíme někdy v roce 1920. Je tady větší důraz na to Karvinsko."</w:t>
      </w:r>
    </w:p>
    <w:p>
      <w:pPr/>
      <w:r>
        <w:rPr/>
        <w:t xml:space="preserve">Roli Julky si zahrála Barbara Szotek- Stonawski. </w:t>
      </w:r>
    </w:p>
    <w:p>
      <w:pPr/>
      <w:r>
        <w:rPr>
          <w:b w:val="1"/>
          <w:bCs w:val="1"/>
        </w:rPr>
        <w:t xml:space="preserve">Barbara Szotek- Stonawski, divadelní herečka</w:t>
      </w:r>
      <w:r>
        <w:rPr/>
        <w:t xml:space="preserve">: “Moc mě těší, že jsem mohla hrát Julku, doufám, že se to divákům bude líbit. Nemám takový charakter jako Julka, je velmi odvážná. Musela jsem v sobě najít stejné prvky povahy jako má ona. Většinu jsem měla, ale některé jsem musela dlouho hledat, byl to pěkný zážitek.”</w:t>
      </w:r>
    </w:p>
    <w:p>
      <w:pPr/>
      <w:r>
        <w:rPr/>
        <w:t xml:space="preserve">Na scénáři aktivně spolupracovala i sama autorka románu Šikmý kostel, Karin Lednická.</w:t>
      </w:r>
    </w:p>
    <w:p>
      <w:pPr/>
      <w:r>
        <w:rPr>
          <w:b w:val="1"/>
          <w:bCs w:val="1"/>
        </w:rPr>
        <w:t xml:space="preserve">Karin Lednická, autorka románu Šikmý kostel: "</w:t>
      </w:r>
      <w:r>
        <w:rPr/>
        <w:t xml:space="preserve">Já si velice vážím toho, že se ztvárnění ujali právě Radovan Lipus a Renata Putzlacher a velmi mě těší, že jsem byla přizvána ke spolupráci, že jsem se mohla vyjadřovat jak k dramatizaci, tak jsem byla přizvána i na zkoušky. Mám ohromnou radost z toho, že půl roku na den přesně  po české premiéře v divadle Petra Bezruče se chystá premiéra na polské scéně, v polském jazyce. mě to přijde jako vysněné vyústění mojí literární práce."</w:t>
      </w:r>
    </w:p>
    <w:p>
      <w:pPr/>
      <w:r>
        <w:rPr/>
        <w:t xml:space="preserve">Šikmý kostel v divadelní podobě budou moci vidět diváci postupně i v dalších městech regionu.</w:t>
      </w:r>
    </w:p>
    <w:p>
      <w:pPr/>
      <w:r>
        <w:rPr/>
        <w:t xml:space="preserve">Divadelních představení se v Městském domě kultury uskuteční do konce roku ještě několik. nejbližší bude hned 1. listopadu.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“Máme skvělé představení divadla Petra Bezruče Špinarka. Herečka Markéta Matulová je nejen talentem za rok 2021, ale za tuto roli získala cenu za nejlepší ženský herecký výkon a také toto představení získalo cenu při udělování letos v březnu. Do konce roku uvidíme ještě dvě divadla, ve čtvrtek 24. listopadu komedii Manželský čtyřúhelník a v pondělí 12. prosince uvádíme autorskou komedii Ivy Janžurové, kde hraje společně s Evou Holubovou."</w:t>
      </w:r>
    </w:p>
    <w:p>
      <w:pPr/>
      <w:r>
        <w:rPr/>
        <w:t xml:space="preserve">V listopadu už mohou lidé i nakupovat vstupenky na představení v příštím roce jako dárky pod stromeček. 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“Kromě těchto tipů na vánoční dárky máme ještě jeden a tím je koncert 4tetu, který bude na konci ledna."</w:t>
      </w:r>
    </w:p>
    <w:p>
      <w:pPr/>
      <w:r>
        <w:rPr/>
        <w:t xml:space="preserve">O dalších akcích městského domu kultury vás budeme průběžně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067/v-medk-divaci-uvidi-mimo-jine-i-sikmy-kostel-v-podani-polske-sceny-tesin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2026-06-28T01:10:36+02:00</dcterms:created>
  <dcterms:modified xsi:type="dcterms:W3CDTF">2026-06-28T01:10:36+02:00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