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31.10.2022,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o prázdninách bavily tři dny a tři noci fokusácké Podzimky</w:t>
      </w:r>
    </w:p>
    <w:p>
      <w:pPr/>
      <w:r>
        <w:rPr/>
        <w:t xml:space="preserve">Co se týče táborů, sloužila budova Fokusu dosud jen pro ty příměstské. Teď na období podzimních prázdnin od 26. do 29. října se stala základnou pro Podzimky a děti tu strávily tři noci. Ustlaly si na tatami v tělocvičně bojových sportů nebo na žíněnkách v tanečním sále.  </w:t>
      </w:r>
    </w:p>
    <w:p>
      <w:pPr/>
      <w:r>
        <w:rPr>
          <w:b w:val="1"/>
          <w:bCs w:val="1"/>
        </w:rPr>
        <w:t xml:space="preserve">Dana Dokládalová, Středisko volného času Fokus, Nový Jičín: </w:t>
      </w:r>
      <w:r>
        <w:rPr/>
        <w:t xml:space="preserve">“Je to taková malá novinka, zkoušíme, co Fokus vydrží. A je to možné, protože jsme zvyklí na akce jako jsou třeba Kouzelné noci, ale to trvá jen jednu noc, tak jsme si řekli, že zkusíme celé prázdniny využít prostory Fokusu, a ty nabízejí nádherné možnosti. Děti si vyzkouší všechny možné kroužky, které tady probíhají, třeba trampolíny, rope skipping, nerfky, výtvarku, keramiku, snažíme se využít všechno, co Fokus nabízí včetně toho, že je to takové malé dobrodružství nocovat ve spacáku.”  </w:t>
      </w:r>
    </w:p>
    <w:p>
      <w:pPr/>
      <w:r>
        <w:rPr/>
        <w:t xml:space="preserve">Ve velkém sále Fokusu se druhý den část dětí věnovala švihadlům, někteří hráli novinky deskových her.  </w:t>
      </w:r>
    </w:p>
    <w:p>
      <w:pPr/>
      <w:r>
        <w:rPr>
          <w:b w:val="1"/>
          <w:bCs w:val="1"/>
        </w:rPr>
        <w:t xml:space="preserve">účastníci tábora: </w:t>
      </w:r>
    </w:p>
    <w:p>
      <w:pPr/>
      <w:r>
        <w:rPr/>
        <w:t xml:space="preserve">“Líbí se mi tu, že hrajeme různé hry, někdy poskládáme týmy a soupeříme mezi sebou a to je sranda.”</w:t>
      </w:r>
    </w:p>
    <w:p>
      <w:pPr/>
      <w:r>
        <w:rPr/>
        <w:t xml:space="preserve">”Je to tady fakt fajn, včera jsem byla na náměstí a hráli jsme hry, že jsme běhali po obchodech a sbírali jsme razítka., Dneska bychom měli jet na Štramberk a i na to se těším.” </w:t>
      </w:r>
    </w:p>
    <w:p>
      <w:pPr/>
      <w:r>
        <w:rPr/>
        <w:t xml:space="preserve">Třetí skupina dětí se zase chystala v prostorách výtvarných dílen tvořit zahradní lampičky</w:t>
      </w:r>
    </w:p>
    <w:p>
      <w:pPr/>
      <w:r>
        <w:rPr>
          <w:b w:val="1"/>
          <w:bCs w:val="1"/>
        </w:rPr>
        <w:t xml:space="preserve">účastníci tábora: </w:t>
      </w:r>
    </w:p>
    <w:p>
      <w:pPr/>
      <w:r>
        <w:rPr/>
        <w:t xml:space="preserve">“Dělali jsme si duchy a přívěšek na tričko.”</w:t>
      </w:r>
    </w:p>
    <w:p>
      <w:pPr/>
      <w:r>
        <w:rPr/>
        <w:t xml:space="preserve">“Dělali jsme z keramiky mističku.”</w:t>
      </w:r>
    </w:p>
    <w:p>
      <w:pPr/>
      <w:r>
        <w:rPr>
          <w:b w:val="1"/>
          <w:bCs w:val="1"/>
        </w:rPr>
        <w:t xml:space="preserve">Dana Dokládalová, Středisko volného času Fokus, Nový Jičín: </w:t>
      </w:r>
      <w:r>
        <w:rPr/>
        <w:t xml:space="preserve">“Včera bylo opravdu krásné počasí, takže jsme vyrazili na náměstí, protože tady nejsou jenom děti z Nového Jičína, ale máme tady Ostraváky nebo účastníci z Hradce nad Moravicí tady máme. Byli jsme v expozicích Návštěvnického centra, dali jsem si zmrzlinu, ledovou tříšť, prostě tábor.”   </w:t>
      </w:r>
    </w:p>
    <w:p>
      <w:pPr/>
      <w:r>
        <w:rPr/>
        <w:t xml:space="preserve">Tábor byl určen menším dětem do 12 let  a pořadatelé byli připraveni i na to, že se někomu třeba spát ve Fokusu chtít nebude a převede si pobytový tábor na příměstský.  </w:t>
      </w:r>
    </w:p>
    <w:p>
      <w:pPr/>
      <w:r>
        <w:rPr>
          <w:b w:val="1"/>
          <w:bCs w:val="1"/>
        </w:rPr>
        <w:t xml:space="preserve">Dana Dokládalová, Středisko volného času Fokus, Nový Jičín: </w:t>
      </w:r>
      <w:r>
        <w:rPr/>
        <w:t xml:space="preserve">“Kdyby se jim nechtělo nocovat nebo by měli strach, tak by mohli přespat doma a vrátili by se ráno na program. Ale nikdo strach neměl, všichni tu přenocovali, všichni nadšení, takže super. A zájem byl, máme přes 30 dětí.”   </w:t>
      </w:r>
    </w:p>
    <w:p>
      <w:pPr/>
      <w:r>
        <w:rPr/>
        <w:t xml:space="preserve">Náplní třídenního pobytu ve Fokusu byla také účast dětí na sportovní akci na letním stadionu - závěrečném závodu Novojičínské běžecké ligy, kterou Fokus pořádal spolu s atletickým oddílem.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078/deti-o-prazdninach-bavily-tri-dny-a-tri-noci-fokusacke-podzi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2026-05-08T01:30:55+02:00</dcterms:created>
  <dcterms:modified xsi:type="dcterms:W3CDTF">2026-05-08T01:30:55+02:00</dcterms:modified>
</cp:coreProperties>
</file>

<file path=docProps/custom.xml><?xml version="1.0" encoding="utf-8"?>
<Properties xmlns="http://schemas.openxmlformats.org/officeDocument/2006/custom-properties" xmlns:vt="http://schemas.openxmlformats.org/officeDocument/2006/docPropsVTypes"/>
</file>