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Milostivé léto končí za necelý měsíc. Ještě pořád je čas smazat své dluhy</w:t>
      </w:r>
    </w:p>
    <w:p>
      <w:pPr/>
      <w:r>
        <w:rPr/>
        <w:t xml:space="preserve">Ostravě bohužel patří přední příčka v rámci celé země v počtu obyvatel v exekuci. Jde o zhruba 32 tisíc lidí, kteří tvoří přes 13 procent občanů města. O září mohou tito lidé využít mimořádně výhodné akce Milostivé léto, díky které se mohou zcela oddlužit. Stačí kontaktovat exekutora a zaplatiti dluh a poplatek. Pokud se někomu zdá tento proces složitý, poradí mu úředníci. </w:t>
      </w:r>
    </w:p>
    <w:p>
      <w:pPr/>
      <w:r>
        <w:rPr>
          <w:b w:val="1"/>
          <w:bCs w:val="1"/>
        </w:rPr>
        <w:t xml:space="preserve">Zdeněk Zivčák, vedoucí odboru zdravotnictví a sociálních věcí MMO:</w:t>
      </w:r>
      <w:r>
        <w:rPr/>
        <w:t xml:space="preserve"> "V rámci akce Milostivé léto mohou dlužníci ještě žádat o odpuštění dluhu v podstatě do 15. listopadu exekutory, kteří vedou jejich exekuce, aby bylo možné Milostivého léta využít." </w:t>
      </w:r>
    </w:p>
    <w:p>
      <w:pPr/>
      <w:r>
        <w:rPr/>
        <w:t xml:space="preserve">Pomoc je připravena i pro dlužníky, kteří nemají ani na poplatek či dluh. Ostrava darovala 2 miliony korun diecézní charitě, která za ně dluhy zaplatí. </w:t>
      </w:r>
    </w:p>
    <w:p>
      <w:pPr/>
      <w:r>
        <w:rPr>
          <w:b w:val="1"/>
          <w:bCs w:val="1"/>
        </w:rPr>
        <w:t xml:space="preserve">Miroslav Juroška, Diecézní charita Ostravsko-opavská:</w:t>
      </w:r>
      <w:r>
        <w:rPr/>
        <w:t xml:space="preserve"> "Sepíšeme s klienty ten dokument, od nás už jen odcházejí na poštu a odesílají to exekutorskému úřadu. Doporučujeme ať to odešlou doporučeně, aby měli důkaz, že ta listina odešla."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</w:t>
      </w:r>
      <w:r>
        <w:rPr>
          <w:i w:val="1"/>
          <w:iCs w:val="1"/>
        </w:rPr>
        <w:t xml:space="preserve">Milostivé léto považujeme za institut, který může pomoci aspoň části dlužníků jejich problémy vyřešit, a proto jej chceme maximálně podpořit. Tím spíše, že se už pravděpodobně nebude opakovat."</w:t>
      </w:r>
    </w:p>
    <w:p>
      <w:pPr/>
      <w:r>
        <w:rPr/>
        <w:t xml:space="preserve">Nejvíce dluhů v Ostravě tvoří pokuty za jízdu na černo v městské hromadné dopravě. I proto dopravní podnik  připravil vlastní informační centrum, kde lidem pomohou s vyřízením pohledávky.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127/milostive-leto-konci-za-necely-mesic-jeste-porad-je-cas-smazat-sve-dl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2026-10-22T04:59:37+02:00</dcterms:created>
  <dcterms:modified xsi:type="dcterms:W3CDTF">2026-10-22T04:59:37+02:00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