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v Horní Suché okradli hned třikrát stavební firmu, která se podílí na rekonstrukci silnice</w:t>
      </w:r>
    </w:p>
    <w:p>
      <w:pPr/>
      <w:r>
        <w:rPr/>
        <w:t xml:space="preserve">Na tuto stavbu silnice v Horní Suché jen tak firma nezapomene a to kvůli krádežím. Zloději chodili na stavbu opakovaně, před 14 dny to začalo vykrádáním nafty. To ale nestačilo a pachatel či pachatelé se po několika dnech vrátili.</w:t>
      </w:r>
    </w:p>
    <w:p>
      <w:pPr/>
      <w:r>
        <w:rPr>
          <w:b w:val="1"/>
          <w:bCs w:val="1"/>
        </w:rPr>
        <w:t xml:space="preserve">Pavel Pečiva, jednatel firmy: </w:t>
      </w:r>
      <w:r>
        <w:rPr/>
        <w:t xml:space="preserve">"Bylo to předtím svátkem. V pátek jsme skončili a v pondělí přišel strojník do práce a našel vykradené obě tatry. Zmizely čtyři autobaterie."</w:t>
      </w:r>
    </w:p>
    <w:p>
      <w:pPr/>
      <w:r>
        <w:rPr/>
        <w:t xml:space="preserve">Další překvapení přišlo tuto středu.</w:t>
      </w:r>
    </w:p>
    <w:p>
      <w:pPr/>
      <w:r>
        <w:rPr>
          <w:b w:val="1"/>
          <w:bCs w:val="1"/>
        </w:rPr>
        <w:t xml:space="preserve">Pavel Pečiva, jednatel firmy: </w:t>
      </w:r>
      <w:r>
        <w:rPr/>
        <w:t xml:space="preserve">"Přihodilo se nám to, že nám vykradli stavební buňku a ukradli nám věci, co jsme potřebovali na stavbu.”</w:t>
      </w:r>
    </w:p>
    <w:p>
      <w:pPr/>
      <w:r>
        <w:rPr/>
        <w:t xml:space="preserve">Z krádeží byl překvapen i místostarosta, který přišel na kontrolní den.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"Určitě to není dobrá vizitka, ale bohužel teď je asi taková doba, kdy lidé mají asi hluboko do kapsy a může se stát, že se tento nešvar bude rozšiřovat. Věřím policii, že se tímto případem bude zabývat a vynasnaží se najít pachatele.”</w:t>
      </w:r>
    </w:p>
    <w:p>
      <w:pPr/>
      <w:r>
        <w:rPr/>
        <w:t xml:space="preserve">Více skeptický k těmto případům je zhotovitel stavby.</w:t>
      </w:r>
    </w:p>
    <w:p>
      <w:pPr/>
      <w:r>
        <w:rPr>
          <w:b w:val="1"/>
          <w:bCs w:val="1"/>
        </w:rPr>
        <w:t xml:space="preserve">Tomáš Šedo, stavbyvedoucí zhotovitelské firmy: </w:t>
      </w:r>
      <w:r>
        <w:rPr/>
        <w:t xml:space="preserve">"Co mám zkušenosti, tak běžně se to nestává, ale právě v těchto okresech, jako je Karviná, tak s tím máme zkušenosti, že už se to asi potřetí stalo. Pachatel se ještě nikdy nenašel.”</w:t>
      </w:r>
    </w:p>
    <w:p>
      <w:pPr/>
      <w:r>
        <w:rPr/>
        <w:t xml:space="preserve">Policisté zahájili úkony trestního řízení pro podezření ze spáchání trestného činu krádeže vloupáním. Firmě vznikla škoda ve výši minimálně 90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145/zlodeji-v-horni-suche-okradli-hned-trikrat-stavebni-firmu-ktera-se-podili-na-rekonstrukci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2026-05-17T18:45:26+02:00</dcterms:created>
  <dcterms:modified xsi:type="dcterms:W3CDTF">2026-05-17T18:45:26+02:00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