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Sport do škol má v Havířově úspěch u dětí i kantorů</w:t>
      </w:r>
    </w:p>
    <w:p>
      <w:pPr/>
      <w:r>
        <w:rPr/>
        <w:t xml:space="preserve">Hned deset různých sportů si během roku mohou vyzkoušet žáci prvních tříd. A to díky projektu Sport do škol. Hodiny tělocviku vedou zkušení trenéři. </w:t>
      </w:r>
    </w:p>
    <w:p>
      <w:pPr/>
      <w:r>
        <w:rPr>
          <w:b w:val="1"/>
          <w:bCs w:val="1"/>
        </w:rPr>
        <w:t xml:space="preserve">Lukáš Hekl, trenér projektu, AZ Havířov: </w:t>
      </w:r>
      <w:r>
        <w:rPr/>
        <w:t xml:space="preserve">”Není to zaměřeno jen na hokej, ti kluci musí umět všechno. Jako každý vrcholový sportovec musí mít základy gymnastiky kompletně od A až do Z. Takže určitě běhání, prolézačky, vše formou závodů, zábavy. V tomto věku je to zaměřeno na tu zábavu.”</w:t>
      </w:r>
    </w:p>
    <w:p>
      <w:pPr/>
      <w:r>
        <w:rPr/>
        <w:t xml:space="preserve">,Co když ale nějaké dítě za vámi přijde a řekne, že by se chtělo stát hokejistou? Poradíte mu?</w:t>
      </w:r>
    </w:p>
    <w:p>
      <w:pPr/>
      <w:r>
        <w:rPr>
          <w:b w:val="1"/>
          <w:bCs w:val="1"/>
        </w:rPr>
        <w:t xml:space="preserve">Lukáš Hekl, trenér projektu, AZ Havířov: </w:t>
      </w:r>
      <w:r>
        <w:rPr/>
        <w:t xml:space="preserve">“Určitě. Kdyby přišly, tak mají dveře otevřené. Mohou se stavit na zimní stadion. Přípravka myslím má tréninky jednou v týdnu a o víkendu. Mohou vyzkoušet jít na led. Není to jen o tom, že tam bruslí, ale mají tam i zábavu.”</w:t>
      </w:r>
    </w:p>
    <w:p>
      <w:pPr/>
      <w:r>
        <w:rPr/>
        <w:t xml:space="preserve">Ředitelé na školách, ale i jednotliví trenéři projekt vítají, protože si uvědomují, že děti na tom nejsou pohybově nejlépe.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“Já jsem moc rád, že tento projekt ve spolupráci s městem Havířov vůbec vznikl. Ty děti toho pohybu za covidu neměly moc a teď se účastní obě dvě první třídy. Jsou to úplně ty nejmenší děti. Není to úplně o té specializaci na jednotlivé sporty, protože ty sporty se mění, ale aby děti měly nějaké pojetí, které druhy sportu existují. Ne jen ty největší, ale třeba i ty menší a našly si postupně tu cestu. Je to o hledání nějaké koordinace pohybu a podobně. Je to pro ně velký přínos a děcka to baví, odchází nadšené a to je super.”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“Ta skladba těch sportů je široká. Letos oproti loňsku máme čtyři nové sporty. Vzpírání, lední hokej, florbal, lezectví, které je také populární u nás v Havířově díky lezecké stěně. Myslím si, že to je fajn, protože přičichnou k těm sportům, nemusí se specializovat, ale jde o tu zdravou pohybovou výchovu, aby neseděly na lavičkách v tělocviku, že se jim nechce cvičit. A když přijde trenér, trenérka, tak je to pro ty děti fajn a zážitek.”</w:t>
      </w:r>
    </w:p>
    <w:p>
      <w:pPr/>
      <w:r>
        <w:rPr/>
        <w:t xml:space="preserve">Město plánuje, že by se do projektu zapojily ne jen děti z prvních tříd, ale i z dalších ročníků prvního 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31/projekt-sport-do-skol-ma-v-havirove-uspech-u-deti-i-kan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2026-05-08T05:54:47+02:00</dcterms:created>
  <dcterms:modified xsi:type="dcterms:W3CDTF">2026-05-08T05:54:47+02:00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