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17.11.2022,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parku Čs. letců slavnostně představili unikátní památník válečným veteránům</w:t>
      </w:r>
    </w:p>
    <w:p>
      <w:pPr>
        <w:pStyle w:val="Heading1"/>
      </w:pPr>
      <w:r>
        <w:rPr/>
        <w:t xml:space="preserve"> </w:t>
      </w:r>
    </w:p>
    <w:p>
      <w:pPr/>
      <w:r>
        <w:rPr/>
        <w:t xml:space="preserve">Ulice opět zaplavily vlčí máky na klopách kabátů a na bundách. Asi každý už ví, že je to symbol válečných veteránů, kteří 11. listopadu slaví svůj svátek.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je důležité si tyto dějinné události připomínat vždycky a zvlášť v posledním období, kdy jsme opět svědky různých pohnutých událostí, především tedy v Evropě v tuto chvíli a nemělo by se zapomínat. Je to důležité i pro mladou generaci, aby nezapomněli, aby věděli i význam těchto svátků. Dneska už si málokdo po těch letech umí představit, že by něco takového prožil na vlastní kůži. My už to spíš čteme v různých historických pramenech a podobně a už opravdu se to zapomíná ty věci, které byly a proto je to důležité. Proto je důležité se potkat, sejít se, říct si to, znovu si to připomenout, mluvit o tom.”</w:t>
      </w:r>
    </w:p>
    <w:p>
      <w:pPr/>
      <w:r>
        <w:rPr>
          <w:b w:val="1"/>
          <w:bCs w:val="1"/>
        </w:rPr>
        <w:t xml:space="preserve">Martin Lokaj, předseda Československé obce legionářské Ostrava:</w:t>
      </w:r>
      <w:r>
        <w:rPr/>
        <w:t xml:space="preserve"> "11.11. 1918 v 11 hodin vešlo v platnost příměří mezi dohodovými státy a císařským Německem a tím pádem v západní Evropě skončila 1. světová válka." </w:t>
      </w:r>
    </w:p>
    <w:p>
      <w:pPr/>
      <w:r>
        <w:rPr/>
        <w:t xml:space="preserve">Letos poprvé se oslavy Dne válečných veteránů mohly uskutečnit v centru Ostravy v parku Čs. letců, kde byl veteránům vybudován unikátní památník.</w:t>
      </w:r>
    </w:p>
    <w:p>
      <w:pPr/>
      <w:r>
        <w:rPr>
          <w:b w:val="1"/>
          <w:bCs w:val="1"/>
        </w:rPr>
        <w:t xml:space="preserve">Jakub Unucka (ODS), náměstek hejtmana MS kraje: </w:t>
      </w:r>
      <w:r>
        <w:rPr/>
        <w:t xml:space="preserve">"Není jednoduché, co zažívají váleční veteráni dodnes, takže to, že tady položíme kytku, je to nejmenší, co pro ně můžeme udělat." </w:t>
      </w:r>
    </w:p>
    <w:p>
      <w:pPr/>
      <w:r>
        <w:rPr/>
        <w:t xml:space="preserve">T</w:t>
      </w:r>
      <w:r>
        <w:rPr>
          <w:b w:val="1"/>
          <w:bCs w:val="1"/>
        </w:rPr>
        <w:t xml:space="preserve">omáš Macura (ANO), primátor Ostravy: </w:t>
      </w:r>
      <w:r>
        <w:rPr/>
        <w:t xml:space="preserve">"Jedná se významný den, připomínku, že za svobodou a demokracií v naší zemi je řada obětí." 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"Je potřeba připomenout hrdinství a statečnost válečných veteránů, kteří se byli nuceni zapojit do konfliktů a statečně a odvážně třeba i položili své životy."</w:t>
      </w:r>
    </w:p>
    <w:p>
      <w:pPr/>
      <w:r>
        <w:rPr/>
        <w:t xml:space="preserve">Součástí slavnostního aktu bylo i udělení medailí válečným veteránům a pracovníkům vojenského velitelství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4407/v-parku-cs-letcu-slavnostne-predstavili-unikatni-pamatnik-valecnym-vetera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2026-05-11T06:46:40+02:00</dcterms:created>
  <dcterms:modified xsi:type="dcterms:W3CDTF">2026-05-11T06:46:40+02:00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