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i policisté cvičili postup při explozi výbušnin. Jejich sklady jsou v Krmelíně</w:t>
      </w:r>
    </w:p>
    <w:p>
      <w:pPr/>
      <w:r>
        <w:rPr/>
        <w:t xml:space="preserve">Mobilní sirény na vozidlech hasičů i policistů okamžitě varují obyvatele před nebezpečím. Námětem cvičení je exploze ve skladu průmyslových výbušnin. Na místo se sjíždějí složky IZS.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"Cílem bylo procvičit součinnost složek IZS, úřadů i stav havarijní připravenosti  provozovatele skladů - tedy včetně vyrozumění dotčených orgánů, aktivace složek IZS i  jejich koordinaci a taktiku při společném zásahu. Součástí bylo rovněž varování a  informování obyvatelstva v přilehlé oblasti."</w:t>
      </w:r>
    </w:p>
    <w:p>
      <w:pPr/>
      <w:r>
        <w:rPr/>
        <w:t xml:space="preserve">Podniky a firmy, které mohou být potenciálním nebezpečím, musejí mít havarijní plány. Obzvlášť se to týká firem, které vyrábějí, používají a nebo skladují vysoce hořlavé či výbušné látky. Jednu z nich je i krmelínská Explosia - sklad výbušnin a střelivin. Jde o 8 objektů rozmístěných po lese u Krmelína.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"Výbuch jednoho ze skladů byl podle námětu cvičení způsoben požárem lesa, který se  rozšířil až k samotnému objektu. Jeden ze zaměstnanců strážní služby byl pohřešován,  výbuch zároveň narušil statiku skladu."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"Úkolem strážníků Městské policie Ostrava bylo v rámci cvičení obsadit body  určené k uzavření okolí dle havarijní karty Explosia, regulovat dopravu a pohyb osob a  informovat obyvatelstvo dle pokynů velitele zásahu."</w:t>
      </w:r>
    </w:p>
    <w:p>
      <w:pPr/>
      <w:r>
        <w:rPr/>
        <w:t xml:space="preserve">Cvičení proběhlo ke spokojenosti velitelů, ale drobné nedostatky se najdou vždy. Nezbývá než doufat, že k ničemu podobnému nedojde.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689/hasici-i-policiste-cvicili-postup-pri-explozi-vybusnin-jejich-sklady-jsou-v-krme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2026-08-24T20:16:11+02:00</dcterms:created>
  <dcterms:modified xsi:type="dcterms:W3CDTF">2026-08-24T20:16:11+02:00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