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Krasobruslařky SKK Karviná předvedly svůj um na Vánočním bruslení</w:t>
      </w:r>
    </w:p>
    <w:p>
      <w:pPr/>
      <w:r>
        <w:rPr/>
        <w:t xml:space="preserve">Vánoční bruslení na zimním stadionu, které bylo určeno veřejnosti a především dětem, které by se rády naučily bruslit pod vedením zkušených trenérů Sportovního krasobruslařského klubu zahájily členky klubu přehlídkou všech prvků, které se stihly naučit.. </w:t>
      </w:r>
    </w:p>
    <w:p>
      <w:pPr/>
      <w:r>
        <w:rPr>
          <w:b w:val="1"/>
          <w:bCs w:val="1"/>
        </w:rPr>
        <w:t xml:space="preserve">Monika Šimrová, členka výboru SKK Karviná: </w:t>
      </w:r>
      <w:r>
        <w:rPr/>
        <w:t xml:space="preserve">"Vytvoříme vánoční choreografii, která určitě není jak bruslí děti své volné jízdy, ale je to pro radost a snažíme se, aby tam byly prvky, které ty děti zvládnou."</w:t>
      </w:r>
    </w:p>
    <w:p>
      <w:pPr/>
      <w:r>
        <w:rPr/>
        <w:t xml:space="preserve">Krasobruslení není ale jen o trénincích prvků na ledě, součástí je i tvrdá a náročná příprava na suchu. Obsahuje komplexní pohybovou přípravu. Fyzická příprava ve formě atletiky a také specializace, což jsou nácviky rotace a techniky skoku, probíhají pravidelně na ochozech stadionu, tanec, balet a gymnastika pak v zrcadlovém sále.</w:t>
      </w:r>
    </w:p>
    <w:p>
      <w:pPr/>
      <w:r>
        <w:rPr>
          <w:b w:val="1"/>
          <w:bCs w:val="1"/>
        </w:rPr>
        <w:t xml:space="preserve">Martin Rumler, předseda SKK Karviná: "</w:t>
      </w:r>
      <w:r>
        <w:rPr/>
        <w:t xml:space="preserve">Tanec a balet je důležitý, protože není to jen o skocích, musí se projevit, umět zatancovat a tohle je to, co jim umožní se prodat a udělat výborný výkon.”</w:t>
      </w:r>
    </w:p>
    <w:p>
      <w:pPr/>
      <w:r>
        <w:rPr/>
        <w:t xml:space="preserve">Dětem se ve studiu věnuje zkušená lektorka ze zahraničí, Lesley-Anne ze skotského Glasgow. Vystudovala choreografii a tanec, její kariéra spočívala v angažmá v muzikálech, videoklipech a podobně. </w:t>
      </w:r>
    </w:p>
    <w:p>
      <w:pPr/>
      <w:r>
        <w:rPr>
          <w:b w:val="1"/>
          <w:bCs w:val="1"/>
        </w:rPr>
        <w:t xml:space="preserve">Lesley-Anne Rumlerová, lektorka: </w:t>
      </w:r>
      <w:r>
        <w:rPr/>
        <w:t xml:space="preserve">"Děti tady trénují několik stylů tance a baletu. Doufáme, že se jejich flexibilta pak projeví na ledě. Všichni se snaží udělat vše, co jim anglicky říkám a jejich progress jde vidět. Tancování je můj život. Dělá mi radost předávat své zkušenosti dál. Je to pro mě přirozené a lehké."</w:t>
      </w:r>
    </w:p>
    <w:p>
      <w:pPr/>
      <w:r>
        <w:rPr>
          <w:b w:val="1"/>
          <w:bCs w:val="1"/>
        </w:rPr>
        <w:t xml:space="preserve">anketa: krasobruslařky SKK Karviná:</w:t>
      </w:r>
      <w:r>
        <w:rPr/>
        <w:t xml:space="preserve"> "Já to už umím a je to lehké. Děti se taky učí.” "Třeba jsem neuměla rozštěp, teď ho umím a to stejné se šňůrou, takže mi tyto tréninky pomohly v hodně věcech, umím hodně věcí, které jsem neuměla." “Je to dobré, já jsem ráda,že takto můžeme trénovat.” “ Z ledu musíme přejít do šatny, potom až sem a je to hodně náročné se nachystat na to všechno.” "Někdy ji nerozumíme podle té angličtiny, ale snažíme se to pochopit.” </w:t>
      </w:r>
    </w:p>
    <w:p>
      <w:pPr/>
      <w:r>
        <w:rPr/>
        <w:t xml:space="preserve">Už tuto sobotu se může veřejnost přijít podívat na to, jak se karvinským krasobruslařkám povede na soutěži Karvinský kahanec.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"Všechny bych rád pozval, 17. prosince pořádáme jednu z největších akcí našeho klubu, je to Karvinský kahanec s velkou historií, k dnešnímu dni máme přihlášeno přes 80 závodníků. Začínáme v osm hodin, končíme kolem šesté hodiny, určitě přijďte, bude to pěkný den.”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790/krasobruslarky-skk-karvina-predvedly-svuj-um-na-vanocnim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2026-05-30T20:47:47+02:00</dcterms:created>
  <dcterms:modified xsi:type="dcterms:W3CDTF">2026-05-30T20:47:47+02:00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