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13.12.2022,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Zloděje doslova vyčmuchal Ryky. Krčil se pod břehem rybníka v Albrechtičkách</w:t>
      </w:r>
    </w:p>
    <w:p>
      <w:pPr/>
      <w:r>
        <w:rPr/>
        <w:t xml:space="preserve">Policisté z obvodního oddělení ve Studénce přijali na linku 158 volání svědka, že se někdo vloupal do jedné z firem v obci Albrechtičky. Zloděj měl do areálu vjet vozidlem Audi a snažil se dostat do lodních kontejnerů, které stály na dvoře. Na místo okamžitě vyrazila hlídka a se zlodějem se minula ve vratech. </w:t>
      </w:r>
    </w:p>
    <w:p>
      <w:pPr/>
      <w:r>
        <w:rPr>
          <w:b w:val="1"/>
          <w:bCs w:val="1"/>
        </w:rPr>
        <w:t xml:space="preserve">Kamil Mézeš, inspektor Policie ČR Nový Jičín</w:t>
      </w:r>
      <w:r>
        <w:rPr/>
        <w:t xml:space="preserve">: "Na signál zastavení vozidlo nereagovalo a ujíždělo. Po asi 200 metrech řidič nezvládl řízení a skončil v poli. Jelikož byl ten terén mělký, auto zapadlo a řidič se dal na útěk pěšky." </w:t>
      </w:r>
    </w:p>
    <w:p>
      <w:pPr/>
      <w:r>
        <w:rPr/>
        <w:t xml:space="preserve">Zloděj upaloval přes pole pryč a nezastavily ho ani výzvy a výhružky policistů. Proto byla na místo přivolána policistka z kynologického oddílu se svým psem Rykym. </w:t>
      </w:r>
    </w:p>
    <w:p>
      <w:pPr/>
      <w:r>
        <w:rPr>
          <w:b w:val="1"/>
          <w:bCs w:val="1"/>
        </w:rPr>
        <w:t xml:space="preserve">Petra Alčerová, kynologický oddíl PČR Nový Jičín:</w:t>
      </w:r>
      <w:r>
        <w:rPr/>
        <w:t xml:space="preserve"> "Byla mlha a tma, takže nebylo vůbec vidět. Psa jsem pustila na tzv. cvik revír, kdy ten pes pracuje sám a vyhledává toho pachatele. Když ho najde, tak ho štěkotem označí.  Což se nám podařilo. Pachatel byl ukrytý v břehu rybníka pod vodou a ještě byl částečně ukryt pod starými kořeny stromu."</w:t>
      </w:r>
    </w:p>
    <w:p>
      <w:pPr/>
      <w:r>
        <w:rPr/>
        <w:t xml:space="preserve">Ryky má 8 let a tento zákrok a patří mezi zkušené policejní psy. Jen za poslední rok byl povolán do 18 ostrých akcí a při nich se Rykymu podařilo uspět v osmi. </w:t>
      </w:r>
    </w:p>
    <w:p>
      <w:pPr/>
      <w:r>
        <w:rPr>
          <w:b w:val="1"/>
          <w:bCs w:val="1"/>
        </w:rPr>
        <w:t xml:space="preserve">Petra Alčerová, kynologický oddíl PČR Nový Jičín: </w:t>
      </w:r>
      <w:r>
        <w:rPr/>
        <w:t xml:space="preserve">"Přece jen, když ten pes na vás štěká z blízka a po celou dobu je těsně u vás, zkrotne i ten největší padouch." </w:t>
      </w:r>
    </w:p>
    <w:p>
      <w:pPr/>
      <w:r>
        <w:rPr/>
        <w:t xml:space="preserve">V tomto případě zloději hrozí 5 let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792/zlodeje-doslova-vycmuchal-ryky-krcil-se-pod-brehem-rybnika-v-albrecht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2026-06-23T18:33:46+02:00</dcterms:created>
  <dcterms:modified xsi:type="dcterms:W3CDTF">2026-06-23T18:33:46+02:00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