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SŠ služeb a podnikání rekonstruuje školu</w:t>
      </w:r>
    </w:p>
    <w:p>
      <w:pPr/>
      <w:r>
        <w:rPr>
          <w:b w:val="1"/>
          <w:bCs w:val="1"/>
        </w:rPr>
        <w:t xml:space="preserve">Pavel Chrenka, ředitel SŠ služeb a podnikání:</w:t>
      </w:r>
      <w:r>
        <w:rPr/>
        <w:t xml:space="preserve"> „Nabízíme  obory s výučním listem i s maturitou. S výučním listem jsou to  obory kadeřník, aranžér a prodavač a s maturitou u nás můžete studovat  obory kosmetické služby, fotograf, masér a ekonomika a podnikání. Škola dále  provozuje nástavbu dálkovou i denní v oboru podnikání.“</w:t>
      </w:r>
    </w:p>
    <w:p>
      <w:pPr/>
      <w:r>
        <w:rPr/>
        <w:t xml:space="preserve">Škola přitáhne nové žáky nejen kvalitním vzděláváním, ale  také svým vzhledem. Proto se v Porubě rozhodli pro rozsáhlou rekonstrukci  vstupního vestibulu a zateplení jedné z budov.</w:t>
      </w:r>
    </w:p>
    <w:p>
      <w:pPr/>
      <w:r>
        <w:rPr>
          <w:b w:val="1"/>
          <w:bCs w:val="1"/>
        </w:rPr>
        <w:t xml:space="preserve">Pavel Chrenka, ředitel SŠ služeb a podnikání:</w:t>
      </w:r>
      <w:r>
        <w:rPr/>
        <w:t xml:space="preserve"> „Snažíme se  každý rok provést nějakou investiční akci za pomoci našeho zřizovatele.  V tomto roce jsme provedli rekonstrukci vestibulu a také zateplení budovy  B.“</w:t>
      </w:r>
    </w:p>
    <w:p>
      <w:pPr/>
      <w:r>
        <w:rPr/>
        <w:t xml:space="preserve">Zřizovatelem této střední školy je MS kraj, který tak  intenzivně pokračuje ve zvelebování zázemí svých škol.</w:t>
      </w:r>
    </w:p>
    <w:p>
      <w:pPr/>
      <w:r>
        <w:rPr>
          <w:b w:val="1"/>
          <w:bCs w:val="1"/>
        </w:rPr>
        <w:t xml:space="preserve">Jaroslav Kania (ANO), náměstek hejtmana MS kraje:</w:t>
      </w:r>
      <w:r>
        <w:rPr/>
        <w:t xml:space="preserve"> „My už  jsme s rekonstrukcí této školy začali před třemi lety, kdy se zateplila  hlavní budova a vyměnila se okna a v letošním roce jsme navázali a  zafinancoval se vestibul, spojovací chodba a budova B.“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„Já  chci zdůraznit dva momenty u této rekonstrukce: první je, že na projekci  vstupního vestibulu se podíleli studenti SUŠ Ostrava a ten druhý důležitý  moment je, že se takto snažíme postupovat i v ostatních školách, protože  první moment je velmi důležitý, ten první pocit, když do školy přijdete.“</w:t>
      </w:r>
    </w:p>
    <w:p>
      <w:pPr/>
      <w:r>
        <w:rPr/>
        <w:t xml:space="preserve">Modernizace SŠ služeb a  podnikání bude pokračovat u budovy na ulici Otakara Jeremiáše, kde vzniknou  nové zpevněné plochy a zeleň u místního parkoviště.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822/studuj-u-nas-ss-sluzeb-a-podnikani-rekonstruuje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2026-06-18T03:26:19+02:00</dcterms:created>
  <dcterms:modified xsi:type="dcterms:W3CDTF">2026-06-18T03:26:19+02:00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