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testuje umělou inteligenci Carebot, která pomáhá číst rentgenové snímky</w:t>
      </w:r>
    </w:p>
    <w:p>
      <w:pPr/>
      <w:r>
        <w:rPr/>
        <w:t xml:space="preserve">Počet rentgenových snímků stále přibývá, na rozdíl od lékařů. Proto havířovská nemocnice jako první v republice testuje umělou inteligenci od společnosti Carebot. Mladí vývojáři začali s projektem v době covidu. </w:t>
      </w:r>
    </w:p>
    <w:p>
      <w:pPr/>
      <w:r>
        <w:rPr>
          <w:b w:val="1"/>
          <w:bCs w:val="1"/>
        </w:rPr>
        <w:t xml:space="preserve">Daniel Kvak, jednatel společnosti Carebot:</w:t>
      </w:r>
      <w:r>
        <w:rPr/>
        <w:t xml:space="preserve"> "Napadlo nás natrénovat jednoduchou neuronovou síť, která by rozlišila mezi pacienty s covidem-19 a pacienty s jinými nálezy. Pandemie už je pryč, ale zjistili jsme, že problém pořád přetrvává a pustili jsme se do vývoje systému, který v současnosti zvládá rozlišit až třináct různých patologických nálezů.”</w:t>
      </w:r>
    </w:p>
    <w:p>
      <w:pPr/>
      <w:r>
        <w:rPr/>
        <w:t xml:space="preserve">Umělá inteligence byla natrénována na 80 tisících snímků z různých pracovišť po celém světě. Data z havířovské nemocnice sloužila pro ověření, že systém může fungovat správně kdekoliv.</w:t>
      </w:r>
    </w:p>
    <w:p>
      <w:pPr/>
      <w:r>
        <w:rPr>
          <w:b w:val="1"/>
          <w:bCs w:val="1"/>
        </w:rPr>
        <w:t xml:space="preserve">Matěj Misař, jednatel společnosti Carebot: </w:t>
      </w:r>
      <w:r>
        <w:rPr/>
        <w:t xml:space="preserve">"Máme skvělou zpětnou vazbu od lékařů z havířovské nemocnice a od nového roku začínáme s tou druhou fází. Carebot, systém umělé inteligence, který směřuje k certifikaci zdravotního prostředku, tak bude moci odlišit jednotlivé nálezy. Už to nebude snímek, kdy pacient má nález, nebo nemá nález, ale zároveň dokáže upozornit, jaký nález na tom snímku je.”</w:t>
      </w:r>
    </w:p>
    <w:p>
      <w:pPr/>
      <w:r>
        <w:rPr/>
        <w:t xml:space="preserve">Za dva měsíce v nemocnici vyhodnotili na 2,5 tisíce snímků.</w:t>
      </w:r>
    </w:p>
    <w:p>
      <w:pPr/>
      <w:r>
        <w:rPr>
          <w:b w:val="1"/>
          <w:bCs w:val="1"/>
        </w:rPr>
        <w:t xml:space="preserve">Roman Michálek, lékař Nemocnice Havířov: </w:t>
      </w:r>
      <w:r>
        <w:rPr/>
        <w:t xml:space="preserve">"Předpokládáme, že pokud celý systém bude odladěn do optimální podoby a bude zařazen do klinické praxe, měl by lékaři pomoci v rozhodování, měl by zrychlit celou práci.” </w:t>
      </w:r>
    </w:p>
    <w:p>
      <w:pPr/>
      <w:r>
        <w:rPr/>
        <w:t xml:space="preserve">Umělá inteligence může být dobrým pomocníkem, nicméně konečné slovo a stanovení diagnózy vždy bude v rukou lékařů.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28/nemocnice-v-havirove-testuje-umelou-inteligenci-carebot-ktera-pomaha-cist-rentgenove-sn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2026-04-11T10:36:51+02:00</dcterms:created>
  <dcterms:modified xsi:type="dcterms:W3CDTF">2026-04-11T10:36:51+02:00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