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dům s téměř čtyřiceti startovacími byty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36/novy-jicin-dokoncil-dum-s-temer-ctyriceti-startovac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