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 dlouhým nožem v ruce přepadl čerpací stanici v Orlové</w:t>
      </w:r>
    </w:p>
    <w:p>
      <w:pPr/>
      <w:r>
        <w:rPr/>
        <w:t xml:space="preserve">Přepadení se odehrálo v pondělí 28. listopadu před 22. hodinou večer. Lupič si vybral čerpací stanici Shell v Orlové-Lutyni.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"Do prostoru čerpací stanice vešel muž maskován kuklou s otvory pro oči a ústa, s kapucí na hlavě a gumovými rukavicemi na  rukou. V levé ruce držel nůž a pod pohrůžkou vyžadoval vydání peněz a cigaret. K tomu účelu na  pult položil bílou igelitovou tašku."</w:t>
      </w:r>
    </w:p>
    <w:p>
      <w:pPr/>
      <w:r>
        <w:rPr/>
        <w:t xml:space="preserve">Obsluha neměla na výběr a raději muži dala všechny peníze, papírové i mince v celkové hodnotě téměř 10 tisíc korun. A několik krabiček cigaret značky WINRSON. Poté se lupič otočil a z prodejny velmi rychle utekl.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"K popisu pachatele můžeme uvést, že byl štíhlý a hodně vysoký (zhruba 190 cm). Na sobě měl  kromě již zmíněné kukly a chirurgických rukavic tmavě modrou mikinu, pod kterou měl druhou  mikinu s kapucí (tu měl nasazenou na hlavě) a černé tepláky s dvěma bílými pruhy po bocích od  kolen ke kotníkům. Na nohou měl černé botasky s bílou nízkou podrážkou a malým bílým znakem  NIKE (cca 5 cm dlouhá „fajfka“). Na zádech černý naplněný batoh. Na bílé igelitové tašce byl  modrý vzor a nápisy značky Pepco."</w:t>
      </w:r>
    </w:p>
    <w:p>
      <w:pPr/>
      <w:r>
        <w:rPr/>
        <w:t xml:space="preserve">Přes otvory v kukle bylo vidět výrazně černé obočí a tmavé oči  v kontrastu se světlou pletí. Dalším důležitým markantem byl silný ostravský přízvuk.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"Pro dosažení účelu trestního řízení policisté v souvislosti s prověřováním tohoto trestného  činu žádají veřejnost o pomoc a spolupráci při ztotožnění možného pachatele z  videozáznamu. Jakákoliv informace související s tímto činem může přispět k jeho  objasnění. Pokud máte jakoukoli informaci k muži na videu, sdělte ji na bezplatnou telefonní  linku 158, případně na telefon 596 523 333.    Za informace, které povedou k objasnění skutku, děkujeme."</w:t>
      </w:r>
    </w:p>
    <w:p>
      <w:pPr/>
      <w:r>
        <w:rPr/>
        <w:t xml:space="preserve">V případě, že ho poznáte nebo máte informace o tom, kdo by to mohl být, dejte vědět policii. Za loupežné přepadení běžně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4877/lupic-s-dlouhym-nozem-v-ruce-prepadl-cerpaci-stan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2026-05-12T19:20:58+02:00</dcterms:created>
  <dcterms:modified xsi:type="dcterms:W3CDTF">2026-05-12T19:20:58+02:00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