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Čína buduje plynovod Síla Sibiře</w:t>
      </w:r>
    </w:p>
    <w:p>
      <w:pPr/>
      <w:r>
        <w:rPr/>
        <w:t xml:space="preserve">Nový úsek spojuje zdroj plynu s městem Tchaj-an a s městem  Tchaj-sing. Zprovozněn byl podle burzy 7. prosince. Plyn tak nyní může přes  severovýchodní provincie Číny proudit do Šanghaje, do Pekingu, Tiencinu a do  provincie Che-pej.</w:t>
      </w:r>
    </w:p>
    <w:p>
      <w:pPr/>
      <w:r>
        <w:rPr/>
        <w:t xml:space="preserve">Plynovod Síla Sibiře je prvním plynovodem spojujícím Rusko a  Čínu. První dodávky začaly plynovodem proudit v roce 2019. Plné kapacity 38  miliard metrů krychlových ročně by měl dosáhnout do roku 2027 a dlouhý má být  zhruba 3000 kilometrů. S náklady 55 miliard dolarů (to je 1,3 bilionu Kč) je  nejdražším ruským plynovodem.</w:t>
      </w:r>
    </w:p>
    <w:p>
      <w:pPr/>
      <w:r>
        <w:rPr/>
        <w:t xml:space="preserve">Podle údajů čínského celního úřadu od ledna do října Rusko  poslalo potrubím do Číny plyn za 3,1 miliardy USD. Ve srovnání s loňským rokem  to představuje nárůst o 182 procent. Rusko tak bylo druhým největším  dodavatelem plynu do Číny po Turkmenistánu.</w:t>
      </w:r>
    </w:p>
    <w:p>
      <w:pPr/>
      <w:r>
        <w:rPr/>
        <w:t xml:space="preserve">Ruská plynárenská společnost  Gazprom už v roce 2014 podepsala velkou smlouvu o dodávkách plynu do Číny  plynovodem Síla Sibiře po dobu 30 let v hodnotě zhruba 400 miliard dolarů. Gazprom  disponuje největšími zásobami zemního plynu na světě a má monopol na vývoz této  strategicky důležité suroviny z Ruska prostřednictvím plynovodů.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893/energie-a-kraj-cina-buduje-plynovod-sila-sib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2026-06-27T10:43:02+02:00</dcterms:created>
  <dcterms:modified xsi:type="dcterms:W3CDTF">2026-06-27T10:43:02+02:00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