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Církve zvou na vánoční a novoroční bohoslužby</w:t>
      </w:r>
    </w:p>
    <w:p>
      <w:pPr/>
      <w:r>
        <w:rPr/>
        <w:t xml:space="preserve">Půlnoční mše jako zahájení křesťanských Vánoc začne ve farním kostele Nanebevzetí Panny Marie o půl jedenácté večer. Už odpoledne ale budou moci věřící a další zájemci vyrazit do Španělské kaple.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“Tradičně bude na Štědrý den v 15 hodin mše svatá pro děti a rodiče, ale je otevřena i pro všechny, kteří chtějí přijít a okusit tu atmosféru s dětmi, které budou mít vánoční představení. Potom bude mše svatá, kterou vstoupíme do té celé vánoční doby.”</w:t>
      </w:r>
    </w:p>
    <w:p>
      <w:pPr/>
      <w:r>
        <w:rPr/>
        <w:t xml:space="preserve">První a druhý svátek vánoční budou ráno v 7:30 a v 10:00 hodin bohoslužby ve farním kostele a večerní ve Španělské kapli.     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</w:t>
      </w:r>
      <w:r>
        <w:rPr/>
        <w:t xml:space="preserve"> “Také zvu na závěr roku, na Silvestra tady bude v 15 hodin bohoslužba na poděkování ve farním kostele a na Nový rok je nedělní pořad bohoslužeb.”    </w:t>
      </w:r>
    </w:p>
    <w:p>
      <w:pPr/>
      <w:r>
        <w:rPr/>
        <w:t xml:space="preserve">Také Českobratrská církev evangelická zve do své modlitebny v Janáčkových sadech 24. prosince, a to ve dvě hodiny odpoledne.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“Tradičně se tady u nás vždy na Štědrý den koná vánoční bohoslužba zaměření na děti, takže je to taková štědrodenní bohoslužba pro rodiče a děti spojená s vánoční dětskou besídku, Děti mají připraveny scénky, básničky písničky a podobně.” </w:t>
      </w:r>
    </w:p>
    <w:p>
      <w:pPr/>
      <w:r>
        <w:rPr/>
        <w:t xml:space="preserve">Klasická bohoslužba poté bude 1. ledna v 9:00 hodin ráno. </w:t>
      </w:r>
    </w:p>
    <w:p>
      <w:pPr/>
      <w:r>
        <w:rPr/>
        <w:t xml:space="preserve">Další z církví, které v Novém Jičíně působí, Církev adventistů sedmého dne zvala 16. prosince na Vánoční koncert, Církev československá husitská bude v modlitebně na Sokolovské ulici sloužit mši 24. prosince v 19:00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94/cirkve-zvou-na-vanocni-a-novorocni-boho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2026-04-05T15:45:13+02:00</dcterms:created>
  <dcterms:modified xsi:type="dcterms:W3CDTF">2026-04-05T15:45:13+02:00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