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ocenila Seniory roku 2022. Pomáhají i inspirují ostatní</w:t>
      </w:r>
    </w:p>
    <w:p>
      <w:pPr/>
      <w:r>
        <w:rPr/>
        <w:t xml:space="preserve">Ostrava vybrala Seniory roku 2022. Jde o tradiční anketu, kdy magistrát města hledá a oceňuje seniory, kteří dělají něco i pro ostatní a samozřejmě jsou nějak spjatí s Ostravou.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"„Není nikdy vůbec jednoduché vybrat z našich nominovaných seniorů ty, kterým bychom za jejich  přínosnou angažovanost a pro druhé prospěšné aktivity měli udělit každoročně vyhlašovaný titul  ‚Senior roku.‘ Rozhodování pro mě bývá vždy hodně náročné. Mé upřímné poděkování a můj  obdiv si právem zaslouží všichni tito lidé. Obdobná situace je i u nominovaných skupin a svazů.  Jsem velice rád, že v Ostravě máme tolik skvělých lidí, kteří bez ohledu na svůj pokročilejší věk  dokáží pozitivně motivovat ostatní a radovat se z toho, že ještě mohou být užiteční pro druhé."</w:t>
      </w:r>
    </w:p>
    <w:p>
      <w:pPr/>
      <w:r>
        <w:rPr/>
        <w:t xml:space="preserve">Prvním oceněným je 95letý hudební skladatel a dirigent Pavel Staněk. Působil 27 let v ostravském rozhlase, psal divadelní i televizní hudbu a je autorem 400 opusů. </w:t>
      </w:r>
    </w:p>
    <w:p>
      <w:pPr/>
      <w:r>
        <w:rPr>
          <w:b w:val="1"/>
          <w:bCs w:val="1"/>
        </w:rPr>
        <w:t xml:space="preserve">Pavel Staněk, Senior roku 2022: </w:t>
      </w:r>
      <w:r>
        <w:rPr/>
        <w:t xml:space="preserve">"Já jsem nic neudělal, kromě toho, že jsem dělal svou práci a to je všecko." </w:t>
      </w:r>
    </w:p>
    <w:p>
      <w:pPr/>
      <w:r>
        <w:rPr/>
        <w:t xml:space="preserve">Oceněn byl také Jan Majer, který svůj život zasvětil výchově dětí i dospělých k lásce k životnímu prostředí. </w:t>
      </w:r>
    </w:p>
    <w:p>
      <w:pPr/>
      <w:r>
        <w:rPr>
          <w:b w:val="1"/>
          <w:bCs w:val="1"/>
        </w:rPr>
        <w:t xml:space="preserve">Jan Mayer, Senior roku 2022:</w:t>
      </w:r>
      <w:r>
        <w:rPr/>
        <w:t xml:space="preserve"> "Je to pro mě velké překvapení. To ocenění není jen pro mě, ale i pro lidi, kteří s námi dělají v Českém svazu ochránců přírody." </w:t>
      </w:r>
    </w:p>
    <w:p>
      <w:pPr/>
      <w:r>
        <w:rPr/>
        <w:t xml:space="preserve">Titul získal také Svaz postižených civilizačními chorobami, který pomáhá svým členům zvládnout život  s nemocí a poskytuje sociální podporu. Je to opravdu moc pěkné, že si na mě někdo vzpomněl." </w:t>
      </w:r>
    </w:p>
    <w:p>
      <w:pPr/>
      <w:r>
        <w:rPr>
          <w:b w:val="1"/>
          <w:bCs w:val="1"/>
        </w:rPr>
        <w:t xml:space="preserve">Marie Výtisková, předsedkyně Svazu postižených civilizačními chorobami: </w:t>
      </w:r>
      <w:r>
        <w:rPr/>
        <w:t xml:space="preserve">"Moc mě to potěšilo, protože je to ocenění za tu mou dlouholetou práci."</w:t>
      </w:r>
    </w:p>
    <w:p>
      <w:pPr/>
      <w:r>
        <w:rPr/>
        <w:t xml:space="preserve">Anketu Senior roku vyhlašuje město při příležitosti Mezinárodního dne  seniorů, aby ocenilo činorodé obyvatele Ostravy starší 65 let, kteří výjimečným způsobem přispívají  ke zlepšení života ve společnosti.</w:t>
      </w:r>
    </w:p>
    <w:p>
      <w:pPr/>
      <w:r>
        <w:rPr/>
        <w:t xml:space="preserve">Připomenout můžeme také jednotlivé vítěze městské ankety Senior roku: MUDr. Blanka Malá  (2007), JUDr. Eva Teicherová (2008), Mgr. Jaroslav Král (2009), Luděk Eliáš (2010), Ing. Lubomír  Pásek (2011), prof. Jan Hališka (2012), Věra Heroldová (2013), Hana Papežová-Kolářová (2014),  MUDr. Rajko Doleček (2015), Ing. Milan Weber (2016), Lenka Kocierzová (2017), Česlav Pietoň  (2018), Anna Pinterová (2019), Zdeňka Šupíková (2020), Hedvika Juřinová a Ing. Josef Juřeník  (2021).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919/ostrava-ocenila-seniory-roku-2022-pomahaji-i-inspiruji-osta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2026-06-26T17:21:47+02:00</dcterms:created>
  <dcterms:modified xsi:type="dcterms:W3CDTF">2026-06-26T17:21:47+02:00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