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s hejtmanem kraje již tradičně obdarovali zvířata v útulku</w:t>
      </w:r>
    </w:p>
    <w:p>
      <w:pPr/>
      <w:r>
        <w:rPr/>
        <w:t xml:space="preserve">Lidé se snaží především v období Vánoc myslet i na zvířata v útulcích. S příběhy a osudy psů se seznámil i primátor Havířova společně s hejtmanem kraje. Jak to na vás celkově působí?</w:t>
      </w:r>
    </w:p>
    <w:p>
      <w:pPr/>
      <w:r>
        <w:rPr>
          <w:b w:val="1"/>
          <w:bCs w:val="1"/>
        </w:rPr>
        <w:t xml:space="preserve">Josef Bělica (ANO), primátor Havířov:</w:t>
      </w:r>
      <w:r>
        <w:rPr/>
        <w:t xml:space="preserve"> “Smutně. Na druhou stranu je skvělé to, že útulek nabízí opravdu vysokou kvalitu služeb a těm pejskům je tady dobře a mnohdy lépe než v prostředí, které zažili před tím, než se dostali do útulku.”</w:t>
      </w:r>
    </w:p>
    <w:p>
      <w:pPr/>
      <w:r>
        <w:rPr/>
        <w:t xml:space="preserve">Primátor s hejtmanem ale nepřišli do útulku s prázdnou.</w:t>
      </w:r>
    </w:p>
    <w:p>
      <w:pPr/>
      <w:r>
        <w:rPr>
          <w:b w:val="1"/>
          <w:bCs w:val="1"/>
        </w:rPr>
        <w:t xml:space="preserve">Josef Bělica (ANO), primátor Havířov:</w:t>
      </w:r>
      <w:r>
        <w:rPr/>
        <w:t xml:space="preserve"> "Myslím si, že jsme s panem hejtmanem založili pěknou tradici tady v Havířově a já jsem moc rád, že se nám ji daří každý rok udržovat.”  </w:t>
      </w:r>
    </w:p>
    <w:p>
      <w:pPr/>
      <w:r>
        <w:rPr/>
        <w:t xml:space="preserve">Jak hejtman, tak i primátor patří mezi pejskaře. Zajímalo nás, zda jejich miláčci poznají, že nastal ten den, kdy se pod stromečkem naděluje. </w:t>
      </w:r>
    </w:p>
    <w:p>
      <w:pPr/>
      <w:r>
        <w:rPr>
          <w:b w:val="1"/>
          <w:bCs w:val="1"/>
        </w:rPr>
        <w:t xml:space="preserve">Ivo Vondrák (ANO), hejtman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Tak samozřejmě on se hned zajímá o všechny dárky, než mu tedy řekneme, který je jeho, pak je zaujat tím, že to musí rozbalit pořádně.”</w:t>
      </w:r>
    </w:p>
    <w:p>
      <w:pPr/>
      <w:r>
        <w:rPr>
          <w:b w:val="1"/>
          <w:bCs w:val="1"/>
        </w:rPr>
        <w:t xml:space="preserve">Josef Bělica (ANO), primátor Havířov:</w:t>
      </w:r>
      <w:r>
        <w:rPr/>
        <w:t xml:space="preserve"> “To si myslím, že ne, protože naše fenka už má něco za sebou a ona hlavně chce klid." </w:t>
      </w:r>
    </w:p>
    <w:p>
      <w:pPr/>
      <w:r>
        <w:rPr/>
        <w:t xml:space="preserve">Do útulku v posledních dnech chodí mnoho návštěv.</w:t>
      </w:r>
    </w:p>
    <w:p>
      <w:pPr/>
      <w:r>
        <w:rPr>
          <w:b w:val="1"/>
          <w:bCs w:val="1"/>
        </w:rPr>
        <w:t xml:space="preserve">Dagmar Poláková, vedoucí útulku Max: </w:t>
      </w:r>
      <w:r>
        <w:rPr/>
        <w:t xml:space="preserve">"Lidé jsou hodně štědří. Jsme za to moc rádi a i touto formou bychom jim chtěli všem poděkovat.”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941/primator-havirova-s-hejtmanem-kraje-jiz-tradicne-obdarovali-zvirata-v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2026-04-11T10:45:27+02:00</dcterms:created>
  <dcterms:modified xsi:type="dcterms:W3CDTF">2026-04-11T10:45:27+02:00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