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Hasiči Studénka Butovice opět rozdávali radost</w:t>
      </w:r>
    </w:p>
    <w:p>
      <w:pPr/>
      <w:r>
        <w:rPr/>
        <w:t xml:space="preserve">Druhý ročník akce hasičů ze Studénky Butovic se povedl. S nazdobeným hasičským vozem tak projeli celou Studénkou.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008/bez-komentare-hasici-studenka-butovice-opet-rozdavali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2026-05-03T07:15:24+02:00</dcterms:created>
  <dcterms:modified xsi:type="dcterms:W3CDTF">2026-05-03T07:15:24+02:00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