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a Morávku propojí nová cyklostezka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„Tato akce se  připravovala 5 let, kdy se obec zapojila v rámci Sdružení obcí povodí  Morávky do projektu vybudování cyklotrasy v rámci tohoto sdružení.“</w:t>
      </w:r>
    </w:p>
    <w:p>
      <w:pPr/>
      <w:r>
        <w:rPr/>
        <w:t xml:space="preserve">Jak to vypadá s financováním?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„Nám se podařilo na  tento úsek zajistit 80procentní dotaci z MS kraje.“</w:t>
      </w:r>
    </w:p>
    <w:p>
      <w:pPr/>
      <w:r>
        <w:rPr/>
        <w:t xml:space="preserve">Jak tato cyklostezka pomůže obci?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„To byl právě ten  záměr. Tu cykloturistiku, ty kolizní situace odklonit na vedlejší komunikaci.  Museli jsme připravit tento úsek, aby cyklisté jedoucí na Morávku mohli jet  v klidu mimo vozovku, která je tady v Nošovicích velice přetížená.“</w:t>
      </w:r>
    </w:p>
    <w:p>
      <w:pPr/>
      <w:r>
        <w:rPr/>
        <w:t xml:space="preserve">Kdy začínáte pracovat a kdy se mohou cyklisté poprvé po nové  cyklostezce projet?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„Otvírat budeme do  30. Června a začínáme hned od začátku ledna.“</w:t>
      </w:r>
    </w:p>
    <w:p>
      <w:pPr/>
      <w:r>
        <w:rPr/>
        <w:t xml:space="preserve">Jaké máte v plánu další investiční akce v roce  2023?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máme připravenou  výstavbu technického zázemí a také budování kanalizace a bytových domů  v Malých Nošovicích.“</w:t>
      </w:r>
    </w:p>
    <w:p>
      <w:pPr/>
      <w:r>
        <w:rPr/>
        <w:t xml:space="preserve">Obec Nošovice také přeje svým obyvatelům to nejlepší do  nového roku.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„Našim občanům  přeji do roku 2023 hodně štěstí, zdraví a rodinné pohody. Ať si ten rok užijeme  a využijeme vše, co nám naše obec nabízí.“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5028/nosovice-a-moravku-propoji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2026-07-21T11:52:05+02:00</dcterms:created>
  <dcterms:modified xsi:type="dcterms:W3CDTF">2026-07-21T11:52:05+02:00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