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kostka čeká na stavební povolení. Stavět by se mělo už letos</w:t>
      </w:r>
    </w:p>
    <w:p>
      <w:pPr/>
      <w:r>
        <w:rPr/>
        <w:t xml:space="preserve">Černá kostka je projekt, o kterém slyšel už asi každý kdo se zajímá o život v MS kraji. Z původní vědecké knihovny se změnil na dnešní multimediální centrum, které má pomoci našemu kraji v další transformaci. Proto také patří mezi horké kandidáty na dotaci 1 miliardu a 600 milionů korun z Evropské unie. V těchto dnech už se čeká na stavební povolení.</w:t>
      </w:r>
    </w:p>
    <w:p>
      <w:pPr/>
      <w:r>
        <w:rPr>
          <w:b w:val="1"/>
          <w:bCs w:val="1"/>
        </w:rPr>
        <w:t xml:space="preserve">Lukáč Curylo, náměstek hejtmana MS kraje: </w:t>
      </w:r>
      <w:r>
        <w:rPr/>
        <w:t xml:space="preserve">"Čekáme na stavební povolení a je to otázka několika dnů. To je krok, který je podmínkou pro získání evropských peněz na výstavbu Černé kostky, ale správný název je dnes Centrum digitalizace, vědy a inovací." </w:t>
      </w:r>
    </w:p>
    <w:p>
      <w:pPr/>
      <w:r>
        <w:rPr/>
        <w:t xml:space="preserve">Původní myšlenka stěhování vědecké knihovny z nevyhovujících prostor na Prokešově náměstí už se v průběhu let značně změnila, ale částečně o vědeckou knihovnu stále půjde. Její náplň bude ale mnohem pestřejší.</w:t>
      </w:r>
    </w:p>
    <w:p>
      <w:pPr/>
      <w:r>
        <w:rPr>
          <w:b w:val="1"/>
          <w:bCs w:val="1"/>
        </w:rPr>
        <w:t xml:space="preserve">Lukáč Curylo, náměstek hejtmana MS kraje: </w:t>
      </w:r>
      <w:r>
        <w:rPr/>
        <w:t xml:space="preserve">"Bude tam velké digitalizační centrum nejen pro knihovny a digitalizaci knížek, ale i sbírkových předmětů a proto úzce spolupracujeme i s Národním památkovým ústavem. Druhou velkou oblastí bude spolupráce s univerzitami v rámci vzdělávání a bude to samozřejmě připraveno i pro zástupce průmyslu a absolventy vysokých škol." </w:t>
      </w:r>
    </w:p>
    <w:p>
      <w:pPr/>
      <w:r>
        <w:rPr/>
        <w:t xml:space="preserve">V průběhu druhé poloviny roku by měl být vybrán dodavatel stavby a ještě letos by se mělo začít stavět. Samotná stavba a vybavování kostky by mělo trvat přibližně 3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81/cerna-kostka-ceka-na-stavebni-povoleni-stavet-by-se-melo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2026-05-20T20:43:24+02:00</dcterms:created>
  <dcterms:modified xsi:type="dcterms:W3CDTF">2026-05-20T20:43:24+02:00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