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12.1.2023,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Jeseníkách poprvé na světě začal fungovat pro lyžaře phone ticket</w:t>
      </w:r>
    </w:p>
    <w:p>
      <w:pPr/>
      <w:r>
        <w:rPr/>
        <w:t xml:space="preserve"> Instalace a používání je intuitivní a jednoduché.  </w:t>
      </w:r>
    </w:p>
    <w:p>
      <w:pPr/>
      <w:r>
        <w:rPr>
          <w:b w:val="1"/>
          <w:bCs w:val="1"/>
        </w:rPr>
        <w:t xml:space="preserve">Jan Ležatka, obchodní ředitel:</w:t>
      </w:r>
      <w:r>
        <w:rPr/>
        <w:t xml:space="preserve"> „Na pokladně je možno koupit tuto jízdenku s tímto QR kódem,  Stačí mít telefon s aktivovanou jízdenkou volně strčený na levé straně v kapse, přijdu k turniketu, turniket načte telefon, otevře se.“</w:t>
      </w:r>
    </w:p>
    <w:p>
      <w:pPr/>
      <w:r>
        <w:rPr/>
        <w:t xml:space="preserve"> Systém, instalovaný ve spolupráci s rakouskou firmou, byl dokonale odzkoušen s různými mobily a je již v plném provozu.</w:t>
      </w:r>
    </w:p>
    <w:p>
      <w:pPr/>
      <w:r>
        <w:rPr>
          <w:b w:val="1"/>
          <w:bCs w:val="1"/>
        </w:rPr>
        <w:t xml:space="preserve">Martin Bernroider, zástupce realizátora: </w:t>
      </w:r>
      <w:r>
        <w:rPr/>
        <w:t xml:space="preserve">„Kopřivná je pro nás novým klientem, který se připojil v loňském roce. Je tady ideální infrastruktura pro to, aby se stala prvním ski resortem, pro používání této technologie.“</w:t>
      </w:r>
    </w:p>
    <w:p>
      <w:pPr/>
      <w:r>
        <w:rPr>
          <w:b w:val="1"/>
          <w:bCs w:val="1"/>
        </w:rPr>
        <w:t xml:space="preserve">Jakub Unucka, náměstek hejtmana MS kraje: </w:t>
      </w:r>
      <w:r>
        <w:rPr/>
        <w:t xml:space="preserve">„Je to super bomba, protože většinou, protože tady to mobilové placení bude určitě rozšířené za rok, za dva, všude.“</w:t>
      </w:r>
    </w:p>
    <w:p>
      <w:pPr/>
      <w:r>
        <w:rPr/>
        <w:t xml:space="preserve"> Systém umožní mnoho benefitů také v budoucnosti, například, když bude nutné přerušit lyžování.</w:t>
      </w:r>
    </w:p>
    <w:p>
      <w:pPr/>
      <w:r>
        <w:rPr>
          <w:b w:val="1"/>
          <w:bCs w:val="1"/>
        </w:rPr>
        <w:t xml:space="preserve">Karel Ležatka, provozovatel areálu: </w:t>
      </w:r>
      <w:r>
        <w:rPr/>
        <w:t xml:space="preserve">„Jsme schopni jim do toho telefonu, aniž bychom věděli, o koho jde, plošně třeba nabít večerní lyžování následující den.“</w:t>
      </w:r>
    </w:p>
    <w:p>
      <w:pPr/>
      <w:r>
        <w:rPr>
          <w:b w:val="1"/>
          <w:bCs w:val="1"/>
        </w:rPr>
        <w:t xml:space="preserve">Anketa, lyžaři: </w:t>
      </w:r>
      <w:r>
        <w:rPr/>
        <w:t xml:space="preserve">„Sice jsme se toho obávali, ale kupodivu je to velice intuitivní, takže za nás dobrý.“</w:t>
      </w:r>
    </w:p>
    <w:p>
      <w:pPr/>
      <w:r>
        <w:rPr/>
        <w:t xml:space="preserve">„Já už jsem nabitá, spokojená, dneska podmínky výborné, takže uvidíme.“</w:t>
      </w:r>
    </w:p>
    <w:p>
      <w:pPr/>
      <w:r>
        <w:rPr/>
        <w:t xml:space="preserve"> Rozšíření této technologie u nás nabízí nepřeberné možnosti, včetně např. využívání jednoho phone ticketu po celé republice.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202/v-jesenikach-poprve-na-svete-zacal-fungovat-pro-lyzare-phone-tick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2026-04-30T08:23:27+02:00</dcterms:created>
  <dcterms:modified xsi:type="dcterms:W3CDTF">2026-04-30T08:23:27+02:00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