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poháru basketbalisté skončili, cíl sezony už je ale splněn</w:t>
      </w:r>
    </w:p>
    <w:p>
      <w:pPr/>
      <w:r>
        <w:rPr/>
        <w:t xml:space="preserve">Utkáním Českého poháru se na novojičínskou palubovku vrátil vrcholný basketbal. Domácí, hrající druhou nejvyšší soutěž, hostili extraligovou Opavu, která je porazila 65:114. </w:t>
      </w:r>
    </w:p>
    <w:p>
      <w:pPr/>
      <w:r>
        <w:rPr>
          <w:b w:val="1"/>
          <w:bCs w:val="1"/>
        </w:rPr>
        <w:t xml:space="preserve">David Hájek, trenér BC Nový Jičín: </w:t>
      </w:r>
      <w:r>
        <w:rPr/>
        <w:t xml:space="preserve">“Došli jsme asi tam, kam jsme měli dojít, takže jsme splnili povinnost, že jsme vyřadili týmy, které jsou o nějakou úroveň níž. Teď jsme narazili na soupeře, který je o úroveň, možná o době výš, takže to tak tomu odpovídalo.” </w:t>
      </w:r>
    </w:p>
    <w:p>
      <w:pPr/>
      <w:r>
        <w:rPr>
          <w:b w:val="1"/>
          <w:bCs w:val="1"/>
        </w:rPr>
        <w:t xml:space="preserve">Gianluca Prošek, BC Nový Jičín: </w:t>
      </w:r>
      <w:r>
        <w:rPr/>
        <w:t xml:space="preserve">“My jsme, bohužel, zaspali první čtvrtinu, kdy nám asi trefili osm dvojek, tam se to zlomilo. Doufám, že se z toho poučíme, v pátek nás čeká ligový tým, zápas proti Svitavám, které ještě neprohrály v této sezoně, takže doufám, že vyhrajeme,” </w:t>
      </w:r>
    </w:p>
    <w:p>
      <w:pPr/>
      <w:r>
        <w:rPr>
          <w:b w:val="1"/>
          <w:bCs w:val="1"/>
        </w:rPr>
        <w:t xml:space="preserve">Lukáš Bukovjan, hráč BC Nový Jičín: </w:t>
      </w:r>
      <w:r>
        <w:rPr/>
        <w:t xml:space="preserve">“Já jsem čtyři roky hrál za Opavu, pro mě to bylo specifické, že tam všechny ty kluky znám. Myslím si, že naši kluci, kteří si nevyzkoušeli extraligu, tak si to užili, i když ten výsledek je, bohužel, takový jaký je, my jsme chtěli Opavu potrápit. Ale já si myslím, že si to i diváci užili, takže více takových zápasů.,”  </w:t>
      </w:r>
    </w:p>
    <w:p>
      <w:pPr/>
      <w:r>
        <w:rPr/>
        <w:t xml:space="preserve">V dresu Opavy nastoupil proti domácím zdejší odchovanec Luděk Jurečka. </w:t>
      </w:r>
    </w:p>
    <w:p>
      <w:pPr/>
      <w:r>
        <w:rPr>
          <w:b w:val="1"/>
          <w:bCs w:val="1"/>
        </w:rPr>
        <w:t xml:space="preserve">Luděk Jurečka, BK Opava: </w:t>
      </w:r>
      <w:r>
        <w:rPr/>
        <w:t xml:space="preserve">“Pro mě je to svátek, já jsme tu vyrůstal, jsem tu doma, takže to vypadá, že jsme koš domácích nechtěl zasypat trojkami, protože jsem byl dneska tristní, ale naštěstí se dařilo jiným a v klidu jsme si došli pro to důležité postupové vítězství.”    </w:t>
      </w:r>
    </w:p>
    <w:p>
      <w:pPr/>
      <w:r>
        <w:rPr/>
        <w:t xml:space="preserve">Teno bezmála dvoumetrový hráč nevyloučil, že jednou znovu oblékne i bílo-oranžové barvy.  </w:t>
      </w:r>
    </w:p>
    <w:p>
      <w:pPr/>
      <w:r>
        <w:rPr>
          <w:b w:val="1"/>
          <w:bCs w:val="1"/>
        </w:rPr>
        <w:t xml:space="preserve">Luděk Jurečka, BK Opava: </w:t>
      </w:r>
      <w:r>
        <w:rPr/>
        <w:t xml:space="preserve">“Myslím si, že tady budu určitě končit kariéru, ale za jak dlouho to bude, to ještě nevím.”  </w:t>
      </w:r>
    </w:p>
    <w:p>
      <w:pPr/>
      <w:r>
        <w:rPr/>
        <w:t xml:space="preserve">Přes vyřazení z Českého poháru ale mohou být novojičínští basketbalisté se sezonou spokojen. Po 15 odehraných kolech skupiny východ byli na 2. místě za dosud neporaženými Svitavami, které je čekaly v pátek 13.  </w:t>
      </w:r>
    </w:p>
    <w:p>
      <w:pPr/>
      <w:r>
        <w:rPr>
          <w:b w:val="1"/>
          <w:bCs w:val="1"/>
        </w:rPr>
        <w:t xml:space="preserve">David Hájek, trenér BC Nový Jičín:  </w:t>
      </w:r>
      <w:r>
        <w:rPr/>
        <w:t xml:space="preserve">“V podstatě jsme se dostali do nejlepší trojky, takže máme jisté play off, což jsme splnili, co jsme chtěli.” </w:t>
      </w:r>
    </w:p>
    <w:p>
      <w:pPr/>
      <w:r>
        <w:rPr>
          <w:b w:val="1"/>
          <w:bCs w:val="1"/>
        </w:rPr>
        <w:t xml:space="preserve">Pavel Kelar, prezident BC Nový Jičín: </w:t>
      </w:r>
      <w:r>
        <w:rPr/>
        <w:t xml:space="preserve">“Z naší strany panuje spokojenost, chceme samozřejmě uhrát, co nejlepší výsledek. ten dnešní zápas Českého poháru jsem brali jako trošku slavnostní příležitost, protože extraligové družstvo tady nezavítá tak často. Takže kluci si zahráli všichni. Bojovali jsme, ale přece jen Opava byla jasně nad naše síly a my ji k postupu blahopřejeme. Teď se budeme soustředit na zápasy první ligy, v pátek nás doma čekají Svitavy a chtěli bychom znovu ukázat, že na tu špičku máme.”       </w:t>
      </w:r>
    </w:p>
    <w:p>
      <w:pPr/>
      <w:r>
        <w:rPr>
          <w:b w:val="1"/>
          <w:bCs w:val="1"/>
        </w:rPr>
        <w:t xml:space="preserve">Lukáš Bukovjan, BC Nový Jičín: </w:t>
      </w:r>
      <w:r>
        <w:rPr/>
        <w:t xml:space="preserve">“Zase bychom se chtěli probojovat do play off, tam už narazíme na ty celky, které mají ambice postoupit do extraligy. Doufám, že fanoušci budou i po dnešním nezdaru tady chodit a budou nás podporovat, protože jsou super a chci jim tímto poděkovat.”   </w:t>
      </w:r>
    </w:p>
    <w:p>
      <w:pPr/>
      <w:r>
        <w:rPr/>
        <w:t xml:space="preserve">Poslední domácí utkání základní části soutěže mají Novojičínští na programu v pátek 27. ledna, kdy od 19 hodin přivítají celek Pardubic.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217/v-poharu-basketbaliste-skoncili-cil-sezony-uz-je-ale-spl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2026-06-15T06:36:15+02:00</dcterms:created>
  <dcterms:modified xsi:type="dcterms:W3CDTF">2026-06-15T06:36:15+02:00</dcterms:modified>
</cp:coreProperties>
</file>

<file path=docProps/custom.xml><?xml version="1.0" encoding="utf-8"?>
<Properties xmlns="http://schemas.openxmlformats.org/officeDocument/2006/custom-properties" xmlns:vt="http://schemas.openxmlformats.org/officeDocument/2006/docPropsVTypes"/>
</file>