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Sandra Pogodová zavítala mezi karvinské děti. Prozradila, co ráda čte</w:t>
      </w:r>
    </w:p>
    <w:p>
      <w:pPr/>
      <w:r>
        <w:rPr/>
        <w:t xml:space="preserve">V rámci projektu Celé Česko čte dětem zavítala mezi karvinské děti a jejich rodiče Sandra Pogodová. Malým čtenářům přečetla několik úryvků ze světa známého Hurvínka a prozradila, na které knihy z dětství ráda vzpomíná a které knihy ovlivnily její životní cestu v dospělosti.</w:t>
      </w:r>
    </w:p>
    <w:p>
      <w:pPr/>
      <w:r>
        <w:rPr>
          <w:b w:val="1"/>
          <w:bCs w:val="1"/>
        </w:rPr>
        <w:t xml:space="preserve">Sandra Pogodová, herečka, spisovatelka</w:t>
      </w:r>
      <w:r>
        <w:rPr/>
        <w:t xml:space="preserve">: “První zásadní kniha, kterou si pamatuji a která je moje nejoblíbenější, je od Geralda Durella Mluvící balík. To je nádherná kniha, v té době vyšla s nádhernými ilustracemi od Adolfa Borna.”</w:t>
      </w:r>
    </w:p>
    <w:p>
      <w:pPr/>
      <w:r>
        <w:rPr/>
        <w:t xml:space="preserve">Sandra Pogodová je sama také autorkou knih, vydány byly i v audioverzi. Audioknihy má Sandra osobně velmi ráda. </w:t>
      </w:r>
    </w:p>
    <w:p>
      <w:pPr/>
      <w:r>
        <w:rPr>
          <w:b w:val="1"/>
          <w:bCs w:val="1"/>
        </w:rPr>
        <w:t xml:space="preserve">Sandra Pogodová, herečka, spisovatelka: </w:t>
      </w:r>
      <w:r>
        <w:rPr/>
        <w:t xml:space="preserve">Já mám ráda knihy, kde se směju nahlas, ale přijde mi, že je jich málo. Já jsem přesvědčená, že každý den, kdy se nezasmějete, je zbytečnej."</w:t>
      </w:r>
    </w:p>
    <w:p>
      <w:pPr/>
      <w:r>
        <w:rPr/>
        <w:t xml:space="preserve">Známé osobnosti z řad umělců, sportovců, zpěváků a herců navštěvují karvinskou regionální knihovnu pravidelně a často. Nejinak tomu bude i letos.</w:t>
      </w:r>
    </w:p>
    <w:p>
      <w:pPr/>
      <w:r>
        <w:rPr>
          <w:b w:val="1"/>
          <w:bCs w:val="1"/>
        </w:rPr>
        <w:t xml:space="preserve">Yvona Kozubková, knihovnice: </w:t>
      </w:r>
      <w:r>
        <w:rPr/>
        <w:t xml:space="preserve">“Projekt Celé Česko čte dětem je přínosný zejména proto, abychom si užili společné chvíle s dětmi. Trochu ta doba přinesla to, že to začíná chybět."</w:t>
      </w:r>
    </w:p>
    <w:p>
      <w:pPr/>
      <w:r>
        <w:rPr/>
        <w:t xml:space="preserve">Setkání je pokaždé obohaceno i otázkami týkající se čteného textu a také autogramiádou.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5258/herecka-sandra-pogodova-zavitala-mezi-karvinske-deti-prozradila-co-rada-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2026-04-16T23:50:40+02:00</dcterms:created>
  <dcterms:modified xsi:type="dcterms:W3CDTF">2026-04-16T23:50:40+02:00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